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90993" w14:textId="77777777" w:rsidR="000563EF" w:rsidRDefault="000563EF">
      <w:bookmarkStart w:id="0" w:name="_GoBack"/>
      <w:bookmarkEnd w:id="0"/>
    </w:p>
    <w:p w14:paraId="3B290994" w14:textId="69919435" w:rsidR="000563EF" w:rsidRPr="00620286" w:rsidRDefault="00620286" w:rsidP="3CA210A8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Class </w:t>
      </w:r>
      <w:proofErr w:type="gramStart"/>
      <w:r>
        <w:rPr>
          <w:rFonts w:ascii="Bradley Hand ITC" w:hAnsi="Bradley Hand ITC"/>
          <w:b/>
          <w:sz w:val="32"/>
          <w:szCs w:val="32"/>
        </w:rPr>
        <w:t>4</w:t>
      </w:r>
      <w:r w:rsidR="3CA210A8" w:rsidRPr="00620286">
        <w:rPr>
          <w:rFonts w:ascii="Bradley Hand ITC" w:hAnsi="Bradley Hand ITC"/>
          <w:b/>
          <w:sz w:val="32"/>
          <w:szCs w:val="32"/>
        </w:rPr>
        <w:t xml:space="preserve">  Autumn</w:t>
      </w:r>
      <w:proofErr w:type="gramEnd"/>
      <w:r w:rsidR="3CA210A8" w:rsidRPr="00620286">
        <w:rPr>
          <w:rFonts w:ascii="Bradley Hand ITC" w:hAnsi="Bradley Hand ITC"/>
          <w:b/>
          <w:sz w:val="32"/>
          <w:szCs w:val="32"/>
        </w:rPr>
        <w:t xml:space="preserve"> Term 20</w:t>
      </w:r>
      <w:r w:rsidRPr="00620286">
        <w:rPr>
          <w:rFonts w:ascii="Bradley Hand ITC" w:hAnsi="Bradley Hand ITC"/>
          <w:b/>
          <w:sz w:val="32"/>
          <w:szCs w:val="32"/>
        </w:rPr>
        <w:t>21</w:t>
      </w:r>
      <w:r w:rsidR="3CA210A8" w:rsidRPr="00620286">
        <w:rPr>
          <w:rFonts w:ascii="Bradley Hand ITC" w:hAnsi="Bradley Hand ITC"/>
          <w:sz w:val="32"/>
          <w:szCs w:val="32"/>
        </w:rPr>
        <w:t xml:space="preserve">   </w:t>
      </w:r>
      <w:r w:rsidR="00D8134D" w:rsidRPr="00620286">
        <w:rPr>
          <w:rFonts w:ascii="Bradley Hand ITC" w:hAnsi="Bradley Hand ITC"/>
          <w:noProof/>
          <w:sz w:val="32"/>
          <w:szCs w:val="32"/>
        </w:rPr>
        <w:drawing>
          <wp:inline distT="0" distB="0" distL="0" distR="0" wp14:anchorId="01378DEA" wp14:editId="769B7FF0">
            <wp:extent cx="1179022" cy="881611"/>
            <wp:effectExtent l="0" t="0" r="0" b="0"/>
            <wp:docPr id="10172540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022" cy="88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90995" w14:textId="6D1BD011" w:rsidR="000563EF" w:rsidRPr="00620286" w:rsidRDefault="00D74AFB" w:rsidP="00382D08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620286">
        <w:rPr>
          <w:rFonts w:ascii="Bradley Hand ITC" w:hAnsi="Bradley Hand ITC"/>
          <w:b/>
          <w:sz w:val="40"/>
          <w:szCs w:val="40"/>
          <w:u w:val="single"/>
        </w:rPr>
        <w:t>Planet Earth</w:t>
      </w:r>
      <w:r w:rsidR="00A87A32" w:rsidRPr="00620286">
        <w:rPr>
          <w:rFonts w:ascii="Bradley Hand ITC" w:hAnsi="Bradley Hand ITC"/>
          <w:b/>
          <w:sz w:val="40"/>
          <w:szCs w:val="40"/>
          <w:u w:val="single"/>
        </w:rPr>
        <w:t xml:space="preserve">- </w:t>
      </w:r>
      <w:r w:rsidR="00620286" w:rsidRPr="00620286">
        <w:rPr>
          <w:rFonts w:ascii="Bradley Hand ITC" w:hAnsi="Bradley Hand ITC"/>
          <w:b/>
          <w:sz w:val="40"/>
          <w:szCs w:val="40"/>
          <w:u w:val="single"/>
        </w:rPr>
        <w:t>Forests</w:t>
      </w:r>
    </w:p>
    <w:p w14:paraId="2BE29EE8" w14:textId="0CD603AD" w:rsidR="00620286" w:rsidRPr="00620286" w:rsidRDefault="3CA210A8" w:rsidP="3CA210A8">
      <w:pPr>
        <w:rPr>
          <w:rFonts w:ascii="Bradley Hand ITC" w:hAnsi="Bradley Hand ITC"/>
          <w:sz w:val="32"/>
          <w:szCs w:val="32"/>
        </w:rPr>
      </w:pPr>
      <w:r w:rsidRPr="00620286">
        <w:rPr>
          <w:rFonts w:ascii="Bradley Hand ITC" w:hAnsi="Bradley Hand ITC"/>
          <w:sz w:val="32"/>
          <w:szCs w:val="32"/>
        </w:rPr>
        <w:t>The children have settled</w:t>
      </w:r>
      <w:r w:rsidR="00620286" w:rsidRPr="00620286">
        <w:rPr>
          <w:rFonts w:ascii="Bradley Hand ITC" w:hAnsi="Bradley Hand ITC"/>
          <w:sz w:val="32"/>
          <w:szCs w:val="32"/>
        </w:rPr>
        <w:t xml:space="preserve"> </w:t>
      </w:r>
      <w:r w:rsidR="00B65109">
        <w:rPr>
          <w:rFonts w:ascii="Bradley Hand ITC" w:hAnsi="Bradley Hand ITC"/>
          <w:sz w:val="32"/>
          <w:szCs w:val="32"/>
        </w:rPr>
        <w:t>into</w:t>
      </w:r>
      <w:r w:rsidRPr="00620286">
        <w:rPr>
          <w:rFonts w:ascii="Bradley Hand ITC" w:hAnsi="Bradley Hand ITC"/>
          <w:sz w:val="32"/>
          <w:szCs w:val="32"/>
        </w:rPr>
        <w:t xml:space="preserve"> </w:t>
      </w:r>
      <w:r w:rsidR="00611AA2">
        <w:rPr>
          <w:rFonts w:ascii="Bradley Hand ITC" w:hAnsi="Bradley Hand ITC"/>
          <w:sz w:val="32"/>
          <w:szCs w:val="32"/>
        </w:rPr>
        <w:t xml:space="preserve">our </w:t>
      </w:r>
      <w:r w:rsidRPr="00620286">
        <w:rPr>
          <w:rFonts w:ascii="Bradley Hand ITC" w:hAnsi="Bradley Hand ITC"/>
          <w:sz w:val="32"/>
          <w:szCs w:val="32"/>
        </w:rPr>
        <w:t xml:space="preserve">woodland classroom </w:t>
      </w:r>
      <w:r w:rsidR="00B65109">
        <w:rPr>
          <w:rFonts w:ascii="Bradley Hand ITC" w:hAnsi="Bradley Hand ITC"/>
          <w:sz w:val="32"/>
          <w:szCs w:val="32"/>
        </w:rPr>
        <w:t>really well</w:t>
      </w:r>
      <w:r w:rsidRPr="00620286">
        <w:rPr>
          <w:rFonts w:ascii="Bradley Hand ITC" w:hAnsi="Bradley Hand ITC"/>
          <w:sz w:val="32"/>
          <w:szCs w:val="32"/>
        </w:rPr>
        <w:t xml:space="preserve"> and have enjoyed reading the beginning</w:t>
      </w:r>
      <w:r w:rsidR="00620286" w:rsidRPr="00620286">
        <w:rPr>
          <w:rFonts w:ascii="Bradley Hand ITC" w:hAnsi="Bradley Hand ITC"/>
          <w:sz w:val="32"/>
          <w:szCs w:val="32"/>
        </w:rPr>
        <w:t xml:space="preserve"> of our first class book The Hodgeheg by Dick King-Smith</w:t>
      </w:r>
      <w:r w:rsidRPr="00620286">
        <w:rPr>
          <w:rFonts w:ascii="Bradley Hand ITC" w:hAnsi="Bradley Hand ITC"/>
          <w:sz w:val="32"/>
          <w:szCs w:val="32"/>
        </w:rPr>
        <w:t xml:space="preserve">. </w:t>
      </w:r>
    </w:p>
    <w:p w14:paraId="2E7AB812" w14:textId="77777777" w:rsidR="00620286" w:rsidRPr="00620286" w:rsidRDefault="00620286" w:rsidP="3CA210A8">
      <w:pPr>
        <w:rPr>
          <w:rFonts w:ascii="Bradley Hand ITC" w:hAnsi="Bradley Hand ITC"/>
          <w:sz w:val="32"/>
          <w:szCs w:val="32"/>
        </w:rPr>
      </w:pPr>
    </w:p>
    <w:p w14:paraId="3B290997" w14:textId="7E78D8EB" w:rsidR="006F74BF" w:rsidRPr="00611AA2" w:rsidRDefault="00620286">
      <w:pPr>
        <w:rPr>
          <w:rFonts w:ascii="Bradley Hand ITC" w:hAnsi="Bradley Hand ITC"/>
          <w:sz w:val="28"/>
          <w:szCs w:val="28"/>
        </w:rPr>
      </w:pPr>
      <w:r w:rsidRPr="00611AA2">
        <w:rPr>
          <w:rFonts w:ascii="Bradley Hand ITC" w:hAnsi="Bradley Hand ITC"/>
          <w:b/>
          <w:sz w:val="28"/>
          <w:szCs w:val="28"/>
        </w:rPr>
        <w:t>English-</w:t>
      </w:r>
      <w:r w:rsidRPr="00611AA2">
        <w:rPr>
          <w:rFonts w:ascii="Bradley Hand ITC" w:hAnsi="Bradley Hand ITC"/>
          <w:sz w:val="28"/>
          <w:szCs w:val="28"/>
        </w:rPr>
        <w:t xml:space="preserve"> We will be reading</w:t>
      </w:r>
      <w:r w:rsidR="00B65109" w:rsidRPr="00611AA2">
        <w:rPr>
          <w:rFonts w:ascii="Bradley Hand ITC" w:hAnsi="Bradley Hand ITC"/>
          <w:sz w:val="28"/>
          <w:szCs w:val="28"/>
        </w:rPr>
        <w:t xml:space="preserve"> a class story together</w:t>
      </w:r>
      <w:r w:rsidRPr="00611AA2">
        <w:rPr>
          <w:rFonts w:ascii="Bradley Hand ITC" w:hAnsi="Bradley Hand ITC"/>
          <w:sz w:val="28"/>
          <w:szCs w:val="28"/>
        </w:rPr>
        <w:t xml:space="preserve"> and o</w:t>
      </w:r>
      <w:r w:rsidR="3CA210A8" w:rsidRPr="00611AA2">
        <w:rPr>
          <w:rFonts w:ascii="Bradley Hand ITC" w:hAnsi="Bradley Hand ITC"/>
          <w:sz w:val="28"/>
          <w:szCs w:val="28"/>
        </w:rPr>
        <w:t xml:space="preserve">ur writing activities </w:t>
      </w:r>
      <w:proofErr w:type="gramStart"/>
      <w:r w:rsidR="3CA210A8" w:rsidRPr="00611AA2">
        <w:rPr>
          <w:rFonts w:ascii="Bradley Hand ITC" w:hAnsi="Bradley Hand ITC"/>
          <w:sz w:val="28"/>
          <w:szCs w:val="28"/>
        </w:rPr>
        <w:t xml:space="preserve">will be </w:t>
      </w:r>
      <w:r w:rsidRPr="00611AA2">
        <w:rPr>
          <w:rFonts w:ascii="Bradley Hand ITC" w:hAnsi="Bradley Hand ITC"/>
          <w:sz w:val="28"/>
          <w:szCs w:val="28"/>
        </w:rPr>
        <w:t>linked</w:t>
      </w:r>
      <w:proofErr w:type="gramEnd"/>
      <w:r w:rsidRPr="00611AA2">
        <w:rPr>
          <w:rFonts w:ascii="Bradley Hand ITC" w:hAnsi="Bradley Hand ITC"/>
          <w:sz w:val="28"/>
          <w:szCs w:val="28"/>
        </w:rPr>
        <w:t xml:space="preserve"> to our class book and</w:t>
      </w:r>
      <w:r w:rsidR="3CA210A8" w:rsidRPr="00611AA2">
        <w:rPr>
          <w:rFonts w:ascii="Bradley Hand ITC" w:hAnsi="Bradley Hand ITC"/>
          <w:sz w:val="28"/>
          <w:szCs w:val="28"/>
        </w:rPr>
        <w:t xml:space="preserve"> topic.</w:t>
      </w:r>
      <w:r w:rsidRPr="00611AA2">
        <w:rPr>
          <w:rFonts w:ascii="Bradley Hand ITC" w:hAnsi="Bradley Hand ITC"/>
          <w:sz w:val="28"/>
          <w:szCs w:val="28"/>
        </w:rPr>
        <w:t xml:space="preserve"> We will be writing instructions, recounts, poems, stories and information texts.</w:t>
      </w:r>
      <w:r w:rsidR="002B25FB" w:rsidRPr="00611AA2">
        <w:rPr>
          <w:rFonts w:ascii="Bradley Hand ITC" w:hAnsi="Bradley Hand ITC"/>
          <w:sz w:val="28"/>
          <w:szCs w:val="28"/>
        </w:rPr>
        <w:t xml:space="preserve"> The children will be practising their handwriting and spellings with RWI Spelling sessions.</w:t>
      </w:r>
    </w:p>
    <w:p w14:paraId="3B290998" w14:textId="7DF0D5CB" w:rsidR="00382D08" w:rsidRPr="00611AA2" w:rsidRDefault="3CA210A8" w:rsidP="3CA210A8">
      <w:pPr>
        <w:rPr>
          <w:rFonts w:ascii="Bradley Hand ITC" w:hAnsi="Bradley Hand ITC"/>
          <w:sz w:val="28"/>
          <w:szCs w:val="28"/>
        </w:rPr>
      </w:pPr>
      <w:r w:rsidRPr="00611AA2">
        <w:rPr>
          <w:rFonts w:ascii="Bradley Hand ITC" w:hAnsi="Bradley Hand ITC"/>
          <w:b/>
          <w:bCs/>
          <w:sz w:val="28"/>
          <w:szCs w:val="28"/>
        </w:rPr>
        <w:t>Maths</w:t>
      </w:r>
      <w:r w:rsidRPr="00611AA2">
        <w:rPr>
          <w:rFonts w:ascii="Bradley Hand ITC" w:hAnsi="Bradley Hand ITC"/>
          <w:sz w:val="28"/>
          <w:szCs w:val="28"/>
        </w:rPr>
        <w:t>- we will be</w:t>
      </w:r>
      <w:r w:rsidR="00620286" w:rsidRPr="00611AA2">
        <w:rPr>
          <w:rFonts w:ascii="Bradley Hand ITC" w:hAnsi="Bradley Hand ITC"/>
          <w:sz w:val="28"/>
          <w:szCs w:val="28"/>
        </w:rPr>
        <w:t xml:space="preserve"> starting the term with </w:t>
      </w:r>
      <w:r w:rsidRPr="00611AA2">
        <w:rPr>
          <w:rFonts w:ascii="Bradley Hand ITC" w:hAnsi="Bradley Hand ITC"/>
          <w:sz w:val="28"/>
          <w:szCs w:val="28"/>
        </w:rPr>
        <w:t>Number and Place Value,</w:t>
      </w:r>
      <w:r w:rsidR="00620286" w:rsidRPr="00611AA2">
        <w:rPr>
          <w:rFonts w:ascii="Bradley Hand ITC" w:hAnsi="Bradley Hand ITC"/>
          <w:sz w:val="28"/>
          <w:szCs w:val="28"/>
        </w:rPr>
        <w:t xml:space="preserve"> and then moving on to</w:t>
      </w:r>
      <w:r w:rsidRPr="00611AA2">
        <w:rPr>
          <w:rFonts w:ascii="Bradley Hand ITC" w:hAnsi="Bradley Hand ITC"/>
          <w:sz w:val="28"/>
          <w:szCs w:val="28"/>
        </w:rPr>
        <w:t xml:space="preserve"> Addition and Subtraction,</w:t>
      </w:r>
      <w:r w:rsidR="00B65109" w:rsidRPr="00611AA2">
        <w:rPr>
          <w:rFonts w:ascii="Bradley Hand ITC" w:hAnsi="Bradley Hand ITC"/>
          <w:sz w:val="28"/>
          <w:szCs w:val="28"/>
        </w:rPr>
        <w:t xml:space="preserve"> and</w:t>
      </w:r>
      <w:r w:rsidRPr="00611AA2">
        <w:rPr>
          <w:rFonts w:ascii="Bradley Hand ITC" w:hAnsi="Bradley Hand ITC"/>
          <w:sz w:val="28"/>
          <w:szCs w:val="28"/>
        </w:rPr>
        <w:t xml:space="preserve"> </w:t>
      </w:r>
      <w:r w:rsidR="00620286" w:rsidRPr="00611AA2">
        <w:rPr>
          <w:rFonts w:ascii="Bradley Hand ITC" w:hAnsi="Bradley Hand ITC"/>
          <w:sz w:val="28"/>
          <w:szCs w:val="28"/>
        </w:rPr>
        <w:t>Multiplication and Division.</w:t>
      </w:r>
    </w:p>
    <w:p w14:paraId="3B29099D" w14:textId="63EBC727" w:rsidR="00A87A32" w:rsidRPr="00611AA2" w:rsidRDefault="3CA210A8" w:rsidP="3CA210A8">
      <w:pPr>
        <w:rPr>
          <w:rFonts w:ascii="Bradley Hand ITC" w:hAnsi="Bradley Hand ITC"/>
          <w:sz w:val="28"/>
          <w:szCs w:val="28"/>
        </w:rPr>
      </w:pPr>
      <w:r w:rsidRPr="00611AA2">
        <w:rPr>
          <w:rFonts w:ascii="Bradley Hand ITC" w:hAnsi="Bradley Hand ITC"/>
          <w:b/>
          <w:bCs/>
          <w:sz w:val="28"/>
          <w:szCs w:val="28"/>
        </w:rPr>
        <w:t>Art and DT</w:t>
      </w:r>
      <w:r w:rsidR="00620286" w:rsidRPr="00611AA2">
        <w:rPr>
          <w:rFonts w:ascii="Bradley Hand ITC" w:hAnsi="Bradley Hand ITC"/>
          <w:sz w:val="28"/>
          <w:szCs w:val="28"/>
        </w:rPr>
        <w:t xml:space="preserve">- we will be printing, </w:t>
      </w:r>
      <w:r w:rsidRPr="00611AA2">
        <w:rPr>
          <w:rFonts w:ascii="Bradley Hand ITC" w:hAnsi="Bradley Hand ITC"/>
          <w:sz w:val="28"/>
          <w:szCs w:val="28"/>
        </w:rPr>
        <w:t xml:space="preserve">sketching woodland animals and tree leaves. Looking at the work of Claude Monet, creating owls and hedgehogs using different materials and techniques.  </w:t>
      </w:r>
    </w:p>
    <w:p w14:paraId="3B29099E" w14:textId="65AD6FD0" w:rsidR="00EC32FB" w:rsidRPr="00611AA2" w:rsidRDefault="3CA210A8" w:rsidP="3CA210A8">
      <w:pPr>
        <w:rPr>
          <w:rFonts w:ascii="Bradley Hand ITC" w:hAnsi="Bradley Hand ITC"/>
          <w:sz w:val="28"/>
          <w:szCs w:val="28"/>
        </w:rPr>
      </w:pPr>
      <w:r w:rsidRPr="00611AA2">
        <w:rPr>
          <w:rFonts w:ascii="Bradley Hand ITC" w:hAnsi="Bradley Hand ITC"/>
          <w:b/>
          <w:bCs/>
          <w:sz w:val="28"/>
          <w:szCs w:val="28"/>
        </w:rPr>
        <w:t>Geography</w:t>
      </w:r>
      <w:r w:rsidR="00B65109" w:rsidRPr="00611AA2">
        <w:rPr>
          <w:rFonts w:ascii="Bradley Hand ITC" w:hAnsi="Bradley Hand ITC"/>
          <w:sz w:val="28"/>
          <w:szCs w:val="28"/>
        </w:rPr>
        <w:t xml:space="preserve">- </w:t>
      </w:r>
      <w:r w:rsidR="00611AA2" w:rsidRPr="00611AA2">
        <w:rPr>
          <w:rFonts w:ascii="Bradley Hand ITC" w:hAnsi="Bradley Hand ITC"/>
          <w:sz w:val="28"/>
          <w:szCs w:val="28"/>
        </w:rPr>
        <w:t>Using atlases and maps.</w:t>
      </w:r>
      <w:r w:rsidR="00B65109" w:rsidRPr="00611AA2">
        <w:rPr>
          <w:rFonts w:ascii="Bradley Hand ITC" w:hAnsi="Bradley Hand ITC"/>
          <w:sz w:val="28"/>
          <w:szCs w:val="28"/>
        </w:rPr>
        <w:t xml:space="preserve"> </w:t>
      </w:r>
      <w:r w:rsidR="00611AA2" w:rsidRPr="00611AA2">
        <w:rPr>
          <w:rFonts w:ascii="Bradley Hand ITC" w:hAnsi="Bradley Hand ITC"/>
          <w:sz w:val="28"/>
          <w:szCs w:val="28"/>
        </w:rPr>
        <w:t>C</w:t>
      </w:r>
      <w:r w:rsidRPr="00611AA2">
        <w:rPr>
          <w:rFonts w:ascii="Bradley Hand ITC" w:hAnsi="Bradley Hand ITC"/>
          <w:sz w:val="28"/>
          <w:szCs w:val="28"/>
        </w:rPr>
        <w:t>omparing rainforests to temperate forests.</w:t>
      </w:r>
    </w:p>
    <w:p w14:paraId="3B29099F" w14:textId="4C67FECE" w:rsidR="00BF050E" w:rsidRPr="00611AA2" w:rsidRDefault="3CA210A8" w:rsidP="3CA210A8">
      <w:pPr>
        <w:rPr>
          <w:rFonts w:ascii="Bradley Hand ITC" w:hAnsi="Bradley Hand ITC"/>
          <w:sz w:val="28"/>
          <w:szCs w:val="28"/>
        </w:rPr>
      </w:pPr>
      <w:r w:rsidRPr="00611AA2">
        <w:rPr>
          <w:rFonts w:ascii="Bradley Hand ITC" w:hAnsi="Bradley Hand ITC"/>
          <w:b/>
          <w:bCs/>
          <w:sz w:val="28"/>
          <w:szCs w:val="28"/>
        </w:rPr>
        <w:t>PE</w:t>
      </w:r>
      <w:r w:rsidRPr="00611AA2">
        <w:rPr>
          <w:rFonts w:ascii="Bradley Hand ITC" w:hAnsi="Bradley Hand ITC"/>
          <w:sz w:val="28"/>
          <w:szCs w:val="28"/>
        </w:rPr>
        <w:t>- We will hav</w:t>
      </w:r>
      <w:r w:rsidR="00B65109" w:rsidRPr="00611AA2">
        <w:rPr>
          <w:rFonts w:ascii="Bradley Hand ITC" w:hAnsi="Bradley Hand ITC"/>
          <w:sz w:val="28"/>
          <w:szCs w:val="28"/>
        </w:rPr>
        <w:t xml:space="preserve">e </w:t>
      </w:r>
      <w:r w:rsidR="00620286" w:rsidRPr="00611AA2">
        <w:rPr>
          <w:rFonts w:ascii="Bradley Hand ITC" w:hAnsi="Bradley Hand ITC"/>
          <w:sz w:val="28"/>
          <w:szCs w:val="28"/>
        </w:rPr>
        <w:t>PE on a Wednes</w:t>
      </w:r>
      <w:r w:rsidRPr="00611AA2">
        <w:rPr>
          <w:rFonts w:ascii="Bradley Hand ITC" w:hAnsi="Bradley Hand ITC"/>
          <w:sz w:val="28"/>
          <w:szCs w:val="28"/>
        </w:rPr>
        <w:t>day</w:t>
      </w:r>
      <w:r w:rsidR="00620286" w:rsidRPr="00611AA2">
        <w:rPr>
          <w:rFonts w:ascii="Bradley Hand ITC" w:hAnsi="Bradley Hand ITC"/>
          <w:sz w:val="28"/>
          <w:szCs w:val="28"/>
        </w:rPr>
        <w:t>. Please come to school in your PE kit</w:t>
      </w:r>
      <w:r w:rsidR="00B65109" w:rsidRPr="00611AA2">
        <w:rPr>
          <w:rFonts w:ascii="Bradley Hand ITC" w:hAnsi="Bradley Hand ITC"/>
          <w:sz w:val="28"/>
          <w:szCs w:val="28"/>
        </w:rPr>
        <w:t xml:space="preserve"> on this day</w:t>
      </w:r>
      <w:r w:rsidR="00620286" w:rsidRPr="00611AA2">
        <w:rPr>
          <w:rFonts w:ascii="Bradley Hand ITC" w:hAnsi="Bradley Hand ITC"/>
          <w:sz w:val="28"/>
          <w:szCs w:val="28"/>
        </w:rPr>
        <w:t>.</w:t>
      </w:r>
    </w:p>
    <w:p w14:paraId="3B2909A0" w14:textId="010127FB" w:rsidR="00537887" w:rsidRPr="00611AA2" w:rsidRDefault="00620286" w:rsidP="3CA210A8">
      <w:pPr>
        <w:rPr>
          <w:rFonts w:ascii="Bradley Hand ITC" w:hAnsi="Bradley Hand ITC"/>
          <w:sz w:val="28"/>
          <w:szCs w:val="28"/>
        </w:rPr>
      </w:pPr>
      <w:r w:rsidRPr="00611AA2">
        <w:rPr>
          <w:rFonts w:ascii="Bradley Hand ITC" w:hAnsi="Bradley Hand ITC"/>
          <w:b/>
          <w:sz w:val="28"/>
          <w:szCs w:val="28"/>
        </w:rPr>
        <w:t xml:space="preserve">Science- </w:t>
      </w:r>
      <w:r w:rsidRPr="00611AA2">
        <w:rPr>
          <w:rFonts w:ascii="Bradley Hand ITC" w:hAnsi="Bradley Hand ITC"/>
          <w:sz w:val="28"/>
          <w:szCs w:val="28"/>
        </w:rPr>
        <w:t xml:space="preserve">Year 3 will be learning about plants. Year 4 will be learning about </w:t>
      </w:r>
      <w:proofErr w:type="gramStart"/>
      <w:r w:rsidRPr="00611AA2">
        <w:rPr>
          <w:rFonts w:ascii="Bradley Hand ITC" w:hAnsi="Bradley Hand ITC"/>
          <w:sz w:val="28"/>
          <w:szCs w:val="28"/>
        </w:rPr>
        <w:t>food and digestion and animals</w:t>
      </w:r>
      <w:proofErr w:type="gramEnd"/>
      <w:r w:rsidRPr="00611AA2">
        <w:rPr>
          <w:rFonts w:ascii="Bradley Hand ITC" w:hAnsi="Bradley Hand ITC"/>
          <w:sz w:val="28"/>
          <w:szCs w:val="28"/>
        </w:rPr>
        <w:t xml:space="preserve"> and their habitats.</w:t>
      </w:r>
    </w:p>
    <w:p w14:paraId="246770DF" w14:textId="77777777" w:rsidR="00611AA2" w:rsidRPr="00611AA2" w:rsidRDefault="00611AA2" w:rsidP="3CA210A8">
      <w:pPr>
        <w:rPr>
          <w:rFonts w:ascii="Bradley Hand ITC" w:hAnsi="Bradley Hand ITC"/>
          <w:b/>
          <w:sz w:val="28"/>
          <w:szCs w:val="28"/>
        </w:rPr>
      </w:pPr>
    </w:p>
    <w:p w14:paraId="3B2909A1" w14:textId="19D1ABC0" w:rsidR="00BF050E" w:rsidRPr="00611AA2" w:rsidRDefault="3CA210A8" w:rsidP="3CA210A8">
      <w:pPr>
        <w:rPr>
          <w:rFonts w:ascii="Bradley Hand ITC" w:hAnsi="Bradley Hand ITC"/>
          <w:sz w:val="28"/>
          <w:szCs w:val="28"/>
        </w:rPr>
      </w:pPr>
      <w:r w:rsidRPr="00611AA2">
        <w:rPr>
          <w:rFonts w:ascii="Bradley Hand ITC" w:hAnsi="Bradley Hand ITC"/>
          <w:b/>
          <w:bCs/>
          <w:sz w:val="28"/>
          <w:szCs w:val="28"/>
        </w:rPr>
        <w:t>Homework</w:t>
      </w:r>
      <w:r w:rsidRPr="00611AA2">
        <w:rPr>
          <w:rFonts w:ascii="Bradley Hand ITC" w:hAnsi="Bradley Hand ITC"/>
          <w:sz w:val="28"/>
          <w:szCs w:val="28"/>
        </w:rPr>
        <w:t xml:space="preserve"> </w:t>
      </w:r>
      <w:r w:rsidR="00B65109" w:rsidRPr="00611AA2">
        <w:rPr>
          <w:rFonts w:ascii="Bradley Hand ITC" w:hAnsi="Bradley Hand ITC"/>
          <w:sz w:val="28"/>
          <w:szCs w:val="28"/>
        </w:rPr>
        <w:t xml:space="preserve">This will start next week and </w:t>
      </w:r>
      <w:r w:rsidRPr="00611AA2">
        <w:rPr>
          <w:rFonts w:ascii="Bradley Hand ITC" w:hAnsi="Bradley Hand ITC"/>
          <w:sz w:val="28"/>
          <w:szCs w:val="28"/>
        </w:rPr>
        <w:t xml:space="preserve">will be given out on a Monday, to be returned by the following Monday. The children will have some spellings to practise which </w:t>
      </w:r>
      <w:proofErr w:type="gramStart"/>
      <w:r w:rsidRPr="00611AA2">
        <w:rPr>
          <w:rFonts w:ascii="Bradley Hand ITC" w:hAnsi="Bradley Hand ITC"/>
          <w:sz w:val="28"/>
          <w:szCs w:val="28"/>
        </w:rPr>
        <w:t>are linked</w:t>
      </w:r>
      <w:proofErr w:type="gramEnd"/>
      <w:r w:rsidRPr="00611AA2">
        <w:rPr>
          <w:rFonts w:ascii="Bradley Hand ITC" w:hAnsi="Bradley Hand ITC"/>
          <w:sz w:val="28"/>
          <w:szCs w:val="28"/>
        </w:rPr>
        <w:t xml:space="preserve"> to the </w:t>
      </w:r>
      <w:r w:rsidR="002B25FB" w:rsidRPr="00611AA2">
        <w:rPr>
          <w:rFonts w:ascii="Bradley Hand ITC" w:hAnsi="Bradley Hand ITC"/>
          <w:sz w:val="28"/>
          <w:szCs w:val="28"/>
        </w:rPr>
        <w:t xml:space="preserve">RWI </w:t>
      </w:r>
      <w:r w:rsidRPr="00611AA2">
        <w:rPr>
          <w:rFonts w:ascii="Bradley Hand ITC" w:hAnsi="Bradley Hand ITC"/>
          <w:sz w:val="28"/>
          <w:szCs w:val="28"/>
        </w:rPr>
        <w:t xml:space="preserve">spelling </w:t>
      </w:r>
      <w:r w:rsidR="00B65109" w:rsidRPr="00611AA2">
        <w:rPr>
          <w:rFonts w:ascii="Bradley Hand ITC" w:hAnsi="Bradley Hand ITC"/>
          <w:sz w:val="28"/>
          <w:szCs w:val="28"/>
        </w:rPr>
        <w:t>we will be learning in school. Please read as often as possible with your child at home and talk about the text. This really helps to improve fluency and comprehension.</w:t>
      </w:r>
    </w:p>
    <w:p w14:paraId="3B2909A2" w14:textId="78325D72" w:rsidR="00E747FF" w:rsidRDefault="00E747FF">
      <w:pPr>
        <w:rPr>
          <w:rFonts w:ascii="Bradley Hand ITC" w:hAnsi="Bradley Hand ITC"/>
          <w:sz w:val="32"/>
          <w:szCs w:val="32"/>
        </w:rPr>
      </w:pPr>
    </w:p>
    <w:p w14:paraId="3F37C8D0" w14:textId="3FD88E3A" w:rsidR="00611AA2" w:rsidRPr="00611AA2" w:rsidRDefault="00611AA2">
      <w:pPr>
        <w:rPr>
          <w:rFonts w:ascii="Bradley Hand ITC" w:hAnsi="Bradley Hand ITC"/>
          <w:b/>
          <w:sz w:val="28"/>
          <w:szCs w:val="28"/>
        </w:rPr>
      </w:pPr>
      <w:r w:rsidRPr="00611AA2">
        <w:rPr>
          <w:rFonts w:ascii="Bradley Hand ITC" w:hAnsi="Bradley Hand ITC"/>
          <w:b/>
          <w:sz w:val="28"/>
          <w:szCs w:val="28"/>
        </w:rPr>
        <w:t xml:space="preserve">Fruit- </w:t>
      </w:r>
      <w:r w:rsidRPr="00611AA2">
        <w:rPr>
          <w:rFonts w:ascii="Bradley Hand ITC" w:hAnsi="Bradley Hand ITC"/>
          <w:sz w:val="28"/>
          <w:szCs w:val="28"/>
        </w:rPr>
        <w:t xml:space="preserve">Please can you provide some fruit for break time. We </w:t>
      </w:r>
      <w:proofErr w:type="gramStart"/>
      <w:r w:rsidRPr="00611AA2">
        <w:rPr>
          <w:rFonts w:ascii="Bradley Hand ITC" w:hAnsi="Bradley Hand ITC"/>
          <w:sz w:val="28"/>
          <w:szCs w:val="28"/>
        </w:rPr>
        <w:t>don’t</w:t>
      </w:r>
      <w:proofErr w:type="gramEnd"/>
      <w:r w:rsidRPr="00611AA2">
        <w:rPr>
          <w:rFonts w:ascii="Bradley Hand ITC" w:hAnsi="Bradley Hand ITC"/>
          <w:sz w:val="28"/>
          <w:szCs w:val="28"/>
        </w:rPr>
        <w:t xml:space="preserve"> have lunch until 12.30pm</w:t>
      </w:r>
      <w:r>
        <w:rPr>
          <w:rFonts w:ascii="Bradley Hand ITC" w:hAnsi="Bradley Hand ITC"/>
          <w:sz w:val="28"/>
          <w:szCs w:val="28"/>
        </w:rPr>
        <w:t xml:space="preserve"> and the children get hungry! </w:t>
      </w:r>
    </w:p>
    <w:p w14:paraId="155003AE" w14:textId="77777777" w:rsidR="00611AA2" w:rsidRPr="00620286" w:rsidRDefault="00611AA2">
      <w:pPr>
        <w:rPr>
          <w:rFonts w:ascii="Bradley Hand ITC" w:hAnsi="Bradley Hand ITC"/>
          <w:sz w:val="32"/>
          <w:szCs w:val="32"/>
        </w:rPr>
      </w:pPr>
    </w:p>
    <w:p w14:paraId="3B2909A3" w14:textId="01F09BB8" w:rsidR="00B32FD0" w:rsidRPr="00611AA2" w:rsidRDefault="00611AA2">
      <w:pPr>
        <w:rPr>
          <w:rFonts w:ascii="Bradley Hand ITC" w:hAnsi="Bradley Hand ITC"/>
          <w:sz w:val="28"/>
          <w:szCs w:val="28"/>
        </w:rPr>
      </w:pPr>
      <w:r w:rsidRPr="00611AA2">
        <w:rPr>
          <w:rFonts w:ascii="Bradley Hand ITC" w:hAnsi="Bradley Hand ITC"/>
          <w:b/>
          <w:bCs/>
          <w:sz w:val="28"/>
          <w:szCs w:val="28"/>
        </w:rPr>
        <w:t>Date</w:t>
      </w:r>
      <w:r w:rsidR="3CA210A8" w:rsidRPr="00611AA2">
        <w:rPr>
          <w:rFonts w:ascii="Bradley Hand ITC" w:hAnsi="Bradley Hand ITC"/>
          <w:b/>
          <w:bCs/>
          <w:sz w:val="28"/>
          <w:szCs w:val="28"/>
        </w:rPr>
        <w:t xml:space="preserve"> to remember</w:t>
      </w:r>
      <w:r w:rsidR="3CA210A8" w:rsidRPr="00611AA2">
        <w:rPr>
          <w:rFonts w:ascii="Bradley Hand ITC" w:hAnsi="Bradley Hand ITC"/>
          <w:sz w:val="28"/>
          <w:szCs w:val="28"/>
        </w:rPr>
        <w:t xml:space="preserve">- </w:t>
      </w:r>
    </w:p>
    <w:p w14:paraId="3B2909A5" w14:textId="363130B4" w:rsidR="00BF050E" w:rsidRPr="00611AA2" w:rsidRDefault="002B25FB" w:rsidP="3CA210A8">
      <w:pPr>
        <w:rPr>
          <w:rFonts w:ascii="Bradley Hand ITC" w:hAnsi="Bradley Hand ITC"/>
          <w:sz w:val="28"/>
          <w:szCs w:val="28"/>
        </w:rPr>
      </w:pPr>
      <w:r w:rsidRPr="00611AA2">
        <w:rPr>
          <w:rFonts w:ascii="Bradley Hand ITC" w:hAnsi="Bradley Hand ITC"/>
          <w:sz w:val="28"/>
          <w:szCs w:val="28"/>
        </w:rPr>
        <w:t>Class Trip – Thursday 16</w:t>
      </w:r>
      <w:r w:rsidRPr="00611AA2">
        <w:rPr>
          <w:rFonts w:ascii="Bradley Hand ITC" w:hAnsi="Bradley Hand ITC"/>
          <w:sz w:val="28"/>
          <w:szCs w:val="28"/>
          <w:vertAlign w:val="superscript"/>
        </w:rPr>
        <w:t>th</w:t>
      </w:r>
      <w:r w:rsidRPr="00611AA2">
        <w:rPr>
          <w:rFonts w:ascii="Bradley Hand ITC" w:hAnsi="Bradley Hand ITC"/>
          <w:sz w:val="28"/>
          <w:szCs w:val="28"/>
        </w:rPr>
        <w:t xml:space="preserve"> September Tree Surfing. </w:t>
      </w:r>
      <w:r w:rsidR="00990F89">
        <w:rPr>
          <w:rFonts w:ascii="Bradley Hand ITC" w:hAnsi="Bradley Hand ITC"/>
          <w:sz w:val="28"/>
          <w:szCs w:val="28"/>
        </w:rPr>
        <w:t xml:space="preserve">There will be a </w:t>
      </w:r>
      <w:r w:rsidR="00250D52">
        <w:rPr>
          <w:rFonts w:ascii="Bradley Hand ITC" w:hAnsi="Bradley Hand ITC"/>
          <w:sz w:val="28"/>
          <w:szCs w:val="28"/>
        </w:rPr>
        <w:t>trip letter coming home soon.</w:t>
      </w:r>
    </w:p>
    <w:p w14:paraId="3B2909A7" w14:textId="77777777" w:rsidR="00C2571D" w:rsidRPr="00620286" w:rsidRDefault="00C2571D">
      <w:pPr>
        <w:rPr>
          <w:rFonts w:ascii="Bradley Hand ITC" w:hAnsi="Bradley Hand ITC"/>
        </w:rPr>
      </w:pPr>
    </w:p>
    <w:p w14:paraId="3B2909A8" w14:textId="77777777" w:rsidR="00B32FD0" w:rsidRPr="002B25FB" w:rsidRDefault="0052344E">
      <w:pPr>
        <w:rPr>
          <w:rFonts w:ascii="Bradley Hand ITC" w:hAnsi="Bradley Hand ITC"/>
          <w:sz w:val="28"/>
          <w:szCs w:val="28"/>
        </w:rPr>
      </w:pPr>
      <w:r w:rsidRPr="002B25FB">
        <w:rPr>
          <w:rFonts w:ascii="Bradley Hand ITC" w:hAnsi="Bradley Hand ITC"/>
          <w:sz w:val="28"/>
          <w:szCs w:val="28"/>
        </w:rPr>
        <w:t>If you have any questions then please come and see me at the end of the day.</w:t>
      </w:r>
    </w:p>
    <w:p w14:paraId="1018F2A9" w14:textId="77777777" w:rsidR="00DD4B17" w:rsidRDefault="0052344E">
      <w:pPr>
        <w:rPr>
          <w:rFonts w:ascii="Bradley Hand ITC" w:hAnsi="Bradley Hand ITC"/>
          <w:sz w:val="28"/>
          <w:szCs w:val="28"/>
        </w:rPr>
      </w:pPr>
      <w:r w:rsidRPr="002B25FB">
        <w:rPr>
          <w:rFonts w:ascii="Bradley Hand ITC" w:hAnsi="Bradley Hand ITC"/>
          <w:sz w:val="28"/>
          <w:szCs w:val="28"/>
        </w:rPr>
        <w:t xml:space="preserve">Kind regards     </w:t>
      </w:r>
    </w:p>
    <w:p w14:paraId="3B2909A9" w14:textId="18264B06" w:rsidR="00BF050E" w:rsidRPr="002B25FB" w:rsidRDefault="0052344E">
      <w:pPr>
        <w:rPr>
          <w:rFonts w:ascii="Bradley Hand ITC" w:hAnsi="Bradley Hand ITC"/>
          <w:sz w:val="28"/>
          <w:szCs w:val="28"/>
        </w:rPr>
      </w:pPr>
      <w:r w:rsidRPr="002B25FB">
        <w:rPr>
          <w:rFonts w:ascii="Bradley Hand ITC" w:hAnsi="Bradley Hand ITC"/>
          <w:sz w:val="28"/>
          <w:szCs w:val="28"/>
        </w:rPr>
        <w:t xml:space="preserve">Mrs Ashley </w:t>
      </w:r>
    </w:p>
    <w:p w14:paraId="3B2909AA" w14:textId="77777777" w:rsidR="00BF050E" w:rsidRPr="00620286" w:rsidRDefault="00BF050E" w:rsidP="3CA210A8">
      <w:pPr>
        <w:rPr>
          <w:rFonts w:ascii="Bradley Hand ITC" w:hAnsi="Bradley Hand ITC"/>
        </w:rPr>
      </w:pPr>
    </w:p>
    <w:p w14:paraId="313273F1" w14:textId="17FCBBBF" w:rsidR="3CA210A8" w:rsidRPr="00620286" w:rsidRDefault="3CA210A8" w:rsidP="3CA210A8">
      <w:pPr>
        <w:rPr>
          <w:rFonts w:ascii="Bradley Hand ITC" w:hAnsi="Bradley Hand ITC"/>
        </w:rPr>
      </w:pPr>
    </w:p>
    <w:p w14:paraId="473D4CD6" w14:textId="41E0B925" w:rsidR="3CA210A8" w:rsidRPr="00620286" w:rsidRDefault="3CA210A8" w:rsidP="3CA210A8">
      <w:pPr>
        <w:rPr>
          <w:rFonts w:ascii="Bradley Hand ITC" w:hAnsi="Bradley Hand ITC"/>
        </w:rPr>
      </w:pPr>
    </w:p>
    <w:p w14:paraId="6F421308" w14:textId="20E05F98" w:rsidR="3CA210A8" w:rsidRDefault="3CA210A8" w:rsidP="3CA210A8">
      <w:pPr>
        <w:rPr>
          <w:rFonts w:ascii="Segoe Script" w:hAnsi="Segoe Script"/>
        </w:rPr>
      </w:pPr>
    </w:p>
    <w:p w14:paraId="3B2909AD" w14:textId="3545C4C7" w:rsidR="00D15A93" w:rsidRPr="00D15A93" w:rsidRDefault="3CA210A8" w:rsidP="00620286">
      <w:pPr>
        <w:rPr>
          <w:rFonts w:ascii="Bradley Hand ITC" w:hAnsi="Bradley Hand ITC"/>
          <w:sz w:val="36"/>
          <w:szCs w:val="36"/>
        </w:rPr>
      </w:pPr>
      <w:r w:rsidRPr="3CA210A8">
        <w:rPr>
          <w:rFonts w:ascii="Bradley Hand ITC" w:hAnsi="Bradley Hand ITC"/>
          <w:noProof/>
          <w:sz w:val="36"/>
          <w:szCs w:val="36"/>
        </w:rPr>
        <w:t xml:space="preserve">   </w:t>
      </w:r>
    </w:p>
    <w:p w14:paraId="3B2909AE" w14:textId="77777777" w:rsidR="00D15A93" w:rsidRDefault="00D15A93">
      <w:pPr>
        <w:rPr>
          <w:rFonts w:ascii="Bradley Hand ITC" w:hAnsi="Bradley Hand ITC"/>
          <w:sz w:val="40"/>
          <w:szCs w:val="40"/>
        </w:rPr>
      </w:pPr>
    </w:p>
    <w:p w14:paraId="3B2909AF" w14:textId="77777777" w:rsidR="00D15A93" w:rsidRPr="00D15A93" w:rsidRDefault="003B6C4A" w:rsidP="00D15A93">
      <w:pPr>
        <w:rPr>
          <w:rFonts w:ascii="Bradley Hand ITC" w:hAnsi="Bradley Hand ITC"/>
          <w:noProof/>
          <w:sz w:val="36"/>
          <w:szCs w:val="36"/>
        </w:rPr>
      </w:pPr>
      <w:r w:rsidRPr="00D15A93">
        <w:rPr>
          <w:rFonts w:ascii="Bradley Hand ITC" w:hAnsi="Bradley Hand ITC"/>
          <w:noProof/>
          <w:sz w:val="36"/>
          <w:szCs w:val="36"/>
        </w:rPr>
        <w:drawing>
          <wp:inline distT="0" distB="0" distL="0" distR="0" wp14:anchorId="3B2909BA" wp14:editId="3B2909BB">
            <wp:extent cx="1409700" cy="14668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A93" w:rsidRPr="00D15A93">
        <w:rPr>
          <w:rFonts w:ascii="Bradley Hand ITC" w:hAnsi="Bradley Hand ITC"/>
          <w:noProof/>
          <w:sz w:val="36"/>
          <w:szCs w:val="36"/>
        </w:rPr>
        <w:t xml:space="preserve">   REMINDER- Our Class assembly is on Monday 20</w:t>
      </w:r>
      <w:r w:rsidR="00D15A93" w:rsidRPr="00D15A93">
        <w:rPr>
          <w:rFonts w:ascii="Bradley Hand ITC" w:hAnsi="Bradley Hand ITC"/>
          <w:noProof/>
          <w:sz w:val="36"/>
          <w:szCs w:val="36"/>
          <w:vertAlign w:val="superscript"/>
        </w:rPr>
        <w:t>th</w:t>
      </w:r>
      <w:r w:rsidR="00D15A93" w:rsidRPr="00D15A93">
        <w:rPr>
          <w:rFonts w:ascii="Bradley Hand ITC" w:hAnsi="Bradley Hand ITC"/>
          <w:noProof/>
          <w:sz w:val="36"/>
          <w:szCs w:val="36"/>
        </w:rPr>
        <w:t xml:space="preserve"> May. For this assembly we will be doing some Stone Age art and craft activities. The assembly starts at 2.30pm and will be in the school hall. </w:t>
      </w:r>
    </w:p>
    <w:p w14:paraId="3B2909B0" w14:textId="77777777" w:rsidR="00D15A93" w:rsidRPr="00D15A93" w:rsidRDefault="00D15A93" w:rsidP="00D15A93">
      <w:pPr>
        <w:rPr>
          <w:rFonts w:ascii="Bradley Hand ITC" w:hAnsi="Bradley Hand ITC"/>
          <w:noProof/>
          <w:sz w:val="36"/>
          <w:szCs w:val="36"/>
        </w:rPr>
      </w:pPr>
      <w:r w:rsidRPr="00D15A93">
        <w:rPr>
          <w:rFonts w:ascii="Bradley Hand ITC" w:hAnsi="Bradley Hand ITC"/>
          <w:noProof/>
          <w:sz w:val="36"/>
          <w:szCs w:val="36"/>
        </w:rPr>
        <w:t xml:space="preserve">Many thanks   </w:t>
      </w:r>
    </w:p>
    <w:p w14:paraId="3B2909B1" w14:textId="77777777" w:rsidR="00D15A93" w:rsidRPr="00D15A93" w:rsidRDefault="00D15A93" w:rsidP="00D15A93">
      <w:pPr>
        <w:rPr>
          <w:rFonts w:ascii="Bradley Hand ITC" w:hAnsi="Bradley Hand ITC"/>
          <w:sz w:val="36"/>
          <w:szCs w:val="36"/>
        </w:rPr>
      </w:pPr>
      <w:r w:rsidRPr="00D15A93">
        <w:rPr>
          <w:rFonts w:ascii="Bradley Hand ITC" w:hAnsi="Bradley Hand ITC"/>
          <w:noProof/>
          <w:sz w:val="36"/>
          <w:szCs w:val="36"/>
        </w:rPr>
        <w:t>Mrs Ashley</w:t>
      </w:r>
    </w:p>
    <w:p w14:paraId="3B2909B2" w14:textId="77777777" w:rsidR="00D15A93" w:rsidRPr="00D15A93" w:rsidRDefault="003B6C4A" w:rsidP="00D15A93">
      <w:pPr>
        <w:rPr>
          <w:rFonts w:ascii="Bradley Hand ITC" w:hAnsi="Bradley Hand ITC"/>
          <w:noProof/>
          <w:sz w:val="36"/>
          <w:szCs w:val="36"/>
        </w:rPr>
      </w:pPr>
      <w:r w:rsidRPr="00D15A93">
        <w:rPr>
          <w:rFonts w:ascii="Bradley Hand ITC" w:hAnsi="Bradley Hand ITC"/>
          <w:noProof/>
          <w:sz w:val="36"/>
          <w:szCs w:val="36"/>
        </w:rPr>
        <w:drawing>
          <wp:inline distT="0" distB="0" distL="0" distR="0" wp14:anchorId="3B2909BC" wp14:editId="3B2909BD">
            <wp:extent cx="1409700" cy="14668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A93" w:rsidRPr="00D15A93">
        <w:rPr>
          <w:rFonts w:ascii="Bradley Hand ITC" w:hAnsi="Bradley Hand ITC"/>
          <w:noProof/>
          <w:sz w:val="36"/>
          <w:szCs w:val="36"/>
        </w:rPr>
        <w:t xml:space="preserve">   REMINDER- Our Class assembly is on Monday 20</w:t>
      </w:r>
      <w:r w:rsidR="00D15A93" w:rsidRPr="00D15A93">
        <w:rPr>
          <w:rFonts w:ascii="Bradley Hand ITC" w:hAnsi="Bradley Hand ITC"/>
          <w:noProof/>
          <w:sz w:val="36"/>
          <w:szCs w:val="36"/>
          <w:vertAlign w:val="superscript"/>
        </w:rPr>
        <w:t>th</w:t>
      </w:r>
      <w:r w:rsidR="00D15A93" w:rsidRPr="00D15A93">
        <w:rPr>
          <w:rFonts w:ascii="Bradley Hand ITC" w:hAnsi="Bradley Hand ITC"/>
          <w:noProof/>
          <w:sz w:val="36"/>
          <w:szCs w:val="36"/>
        </w:rPr>
        <w:t xml:space="preserve"> May. For this assembly we will be doing some Stone Age art and craft activities. The assembly starts at 2.30pm and will be in the school hall. </w:t>
      </w:r>
    </w:p>
    <w:p w14:paraId="3B2909B3" w14:textId="77777777" w:rsidR="00D15A93" w:rsidRPr="00D15A93" w:rsidRDefault="00D15A93" w:rsidP="00D15A93">
      <w:pPr>
        <w:rPr>
          <w:rFonts w:ascii="Bradley Hand ITC" w:hAnsi="Bradley Hand ITC"/>
          <w:noProof/>
          <w:sz w:val="36"/>
          <w:szCs w:val="36"/>
        </w:rPr>
      </w:pPr>
      <w:r w:rsidRPr="00D15A93">
        <w:rPr>
          <w:rFonts w:ascii="Bradley Hand ITC" w:hAnsi="Bradley Hand ITC"/>
          <w:noProof/>
          <w:sz w:val="36"/>
          <w:szCs w:val="36"/>
        </w:rPr>
        <w:t xml:space="preserve">Many thanks   </w:t>
      </w:r>
    </w:p>
    <w:p w14:paraId="3B2909B4" w14:textId="77777777" w:rsidR="00D15A93" w:rsidRPr="00D15A93" w:rsidRDefault="00D15A93" w:rsidP="00D15A93">
      <w:pPr>
        <w:rPr>
          <w:rFonts w:ascii="Bradley Hand ITC" w:hAnsi="Bradley Hand ITC"/>
          <w:sz w:val="36"/>
          <w:szCs w:val="36"/>
        </w:rPr>
      </w:pPr>
      <w:r w:rsidRPr="00D15A93">
        <w:rPr>
          <w:rFonts w:ascii="Bradley Hand ITC" w:hAnsi="Bradley Hand ITC"/>
          <w:noProof/>
          <w:sz w:val="36"/>
          <w:szCs w:val="36"/>
        </w:rPr>
        <w:t>Mrs Ashley</w:t>
      </w:r>
    </w:p>
    <w:p w14:paraId="3B2909B5" w14:textId="4B8D25F0" w:rsidR="00D15A93" w:rsidRDefault="00D15A93">
      <w:pPr>
        <w:rPr>
          <w:rFonts w:ascii="Bradley Hand ITC" w:hAnsi="Bradley Hand ITC"/>
          <w:sz w:val="40"/>
          <w:szCs w:val="40"/>
        </w:rPr>
      </w:pPr>
    </w:p>
    <w:p w14:paraId="00F54314" w14:textId="5C1B1667" w:rsidR="00900FBB" w:rsidRDefault="00900FBB">
      <w:pPr>
        <w:rPr>
          <w:rFonts w:ascii="Bradley Hand ITC" w:hAnsi="Bradley Hand ITC"/>
          <w:sz w:val="40"/>
          <w:szCs w:val="40"/>
        </w:rPr>
      </w:pPr>
    </w:p>
    <w:p w14:paraId="163759D8" w14:textId="647E6C0A" w:rsidR="00900FBB" w:rsidRDefault="00900FBB">
      <w:pPr>
        <w:rPr>
          <w:rFonts w:ascii="Bradley Hand ITC" w:hAnsi="Bradley Hand ITC"/>
          <w:sz w:val="40"/>
          <w:szCs w:val="40"/>
        </w:rPr>
      </w:pPr>
    </w:p>
    <w:p w14:paraId="61039ACA" w14:textId="62562B72" w:rsidR="00900FBB" w:rsidRDefault="00900FBB">
      <w:pPr>
        <w:rPr>
          <w:rFonts w:ascii="Bradley Hand ITC" w:hAnsi="Bradley Hand ITC"/>
          <w:sz w:val="40"/>
          <w:szCs w:val="40"/>
        </w:rPr>
      </w:pPr>
    </w:p>
    <w:p w14:paraId="1ECD9C1E" w14:textId="50EAED5C" w:rsidR="00900FBB" w:rsidRDefault="00900FBB">
      <w:pPr>
        <w:rPr>
          <w:rFonts w:ascii="Bradley Hand ITC" w:hAnsi="Bradley Hand ITC"/>
          <w:sz w:val="40"/>
          <w:szCs w:val="40"/>
        </w:rPr>
      </w:pPr>
    </w:p>
    <w:p w14:paraId="5FA0C0AE" w14:textId="350CC062" w:rsidR="00900FBB" w:rsidRDefault="00900FBB">
      <w:pPr>
        <w:rPr>
          <w:rFonts w:ascii="Bradley Hand ITC" w:hAnsi="Bradley Hand ITC"/>
          <w:sz w:val="40"/>
          <w:szCs w:val="40"/>
        </w:rPr>
      </w:pPr>
    </w:p>
    <w:p w14:paraId="453D3C07" w14:textId="5934BCDF" w:rsidR="00900FBB" w:rsidRDefault="00900FBB">
      <w:pPr>
        <w:rPr>
          <w:rFonts w:ascii="Bradley Hand ITC" w:hAnsi="Bradley Hand ITC"/>
          <w:sz w:val="40"/>
          <w:szCs w:val="40"/>
        </w:rPr>
      </w:pPr>
    </w:p>
    <w:p w14:paraId="573E992B" w14:textId="1786DE84" w:rsidR="00900FBB" w:rsidRDefault="00900FBB">
      <w:pPr>
        <w:rPr>
          <w:rFonts w:ascii="Bradley Hand ITC" w:hAnsi="Bradley Hand ITC"/>
          <w:sz w:val="40"/>
          <w:szCs w:val="40"/>
        </w:rPr>
      </w:pPr>
    </w:p>
    <w:p w14:paraId="2C1323E7" w14:textId="7555265D" w:rsidR="00900FBB" w:rsidRDefault="00900FBB">
      <w:pPr>
        <w:rPr>
          <w:rFonts w:ascii="Bradley Hand ITC" w:hAnsi="Bradley Hand ITC"/>
          <w:sz w:val="40"/>
          <w:szCs w:val="40"/>
        </w:rPr>
      </w:pPr>
    </w:p>
    <w:p w14:paraId="5EADA8A2" w14:textId="33299E67" w:rsidR="00900FBB" w:rsidRDefault="00900FBB">
      <w:pPr>
        <w:rPr>
          <w:rFonts w:ascii="Bradley Hand ITC" w:hAnsi="Bradley Hand ITC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EAE9482" wp14:editId="30689ADA">
            <wp:extent cx="6645910" cy="3935095"/>
            <wp:effectExtent l="0" t="0" r="2540" b="825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75E6B" w14:textId="77777777" w:rsidR="00900FBB" w:rsidRPr="00D15A93" w:rsidRDefault="00900FBB">
      <w:pPr>
        <w:rPr>
          <w:rFonts w:ascii="Bradley Hand ITC" w:hAnsi="Bradley Hand ITC"/>
          <w:sz w:val="40"/>
          <w:szCs w:val="40"/>
        </w:rPr>
      </w:pPr>
    </w:p>
    <w:sectPr w:rsidR="00900FBB" w:rsidRPr="00D15A93" w:rsidSect="00B32F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EF"/>
    <w:rsid w:val="0003277C"/>
    <w:rsid w:val="000563EF"/>
    <w:rsid w:val="00143BBF"/>
    <w:rsid w:val="001B4C1A"/>
    <w:rsid w:val="00250D52"/>
    <w:rsid w:val="002B25FB"/>
    <w:rsid w:val="002C6B3C"/>
    <w:rsid w:val="002F785A"/>
    <w:rsid w:val="00382D08"/>
    <w:rsid w:val="003B6C4A"/>
    <w:rsid w:val="00417768"/>
    <w:rsid w:val="0052154B"/>
    <w:rsid w:val="0052344E"/>
    <w:rsid w:val="00537887"/>
    <w:rsid w:val="00575CCB"/>
    <w:rsid w:val="00611AA2"/>
    <w:rsid w:val="00620286"/>
    <w:rsid w:val="006F74BF"/>
    <w:rsid w:val="00730CEB"/>
    <w:rsid w:val="00780129"/>
    <w:rsid w:val="00783F3D"/>
    <w:rsid w:val="00783F7B"/>
    <w:rsid w:val="00820305"/>
    <w:rsid w:val="00900FBB"/>
    <w:rsid w:val="00990F89"/>
    <w:rsid w:val="009B6F79"/>
    <w:rsid w:val="00A01462"/>
    <w:rsid w:val="00A4609D"/>
    <w:rsid w:val="00A51ED3"/>
    <w:rsid w:val="00A52652"/>
    <w:rsid w:val="00A87A32"/>
    <w:rsid w:val="00AB7199"/>
    <w:rsid w:val="00AD10A0"/>
    <w:rsid w:val="00AF7186"/>
    <w:rsid w:val="00B32FD0"/>
    <w:rsid w:val="00B33264"/>
    <w:rsid w:val="00B65109"/>
    <w:rsid w:val="00BF050E"/>
    <w:rsid w:val="00C2571D"/>
    <w:rsid w:val="00C92B5B"/>
    <w:rsid w:val="00CB16F8"/>
    <w:rsid w:val="00CD5710"/>
    <w:rsid w:val="00D10FAB"/>
    <w:rsid w:val="00D15A93"/>
    <w:rsid w:val="00D468CB"/>
    <w:rsid w:val="00D74AFB"/>
    <w:rsid w:val="00D8134D"/>
    <w:rsid w:val="00D85C04"/>
    <w:rsid w:val="00D87826"/>
    <w:rsid w:val="00DB6B1E"/>
    <w:rsid w:val="00DD4B17"/>
    <w:rsid w:val="00E747FF"/>
    <w:rsid w:val="00EC32FB"/>
    <w:rsid w:val="00ED5B82"/>
    <w:rsid w:val="3CA2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90993"/>
  <w15:chartTrackingRefBased/>
  <w15:docId w15:val="{984AD40D-6187-411B-9577-FBEEFDFE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1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3" ma:contentTypeDescription="Create a new document." ma:contentTypeScope="" ma:versionID="ca3fc6ec730994b7ebc6ab13bd4792a6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09c934883ce2acfc68d09107ae00e30c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57695-A60A-4323-9298-606E59581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E8DCA-7A75-466F-8508-BF45ADE3879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b82bcf91-c0fc-49c9-a9c9-c6d65caeabb3"/>
    <ds:schemaRef ds:uri="http://schemas.microsoft.com/office/infopath/2007/PartnerControls"/>
    <ds:schemaRef ds:uri="d34dc668-81fc-4a30-a28e-9d366bdd02e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939902B-07B5-4F5F-9331-F4481D653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3   Autumn Term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3   Autumn Term</dc:title>
  <dc:subject/>
  <dc:creator>kirsty</dc:creator>
  <cp:keywords/>
  <dc:description/>
  <cp:lastModifiedBy>Kirsty Ashley</cp:lastModifiedBy>
  <cp:revision>2</cp:revision>
  <cp:lastPrinted>2021-09-07T13:33:00Z</cp:lastPrinted>
  <dcterms:created xsi:type="dcterms:W3CDTF">2021-09-13T17:27:00Z</dcterms:created>
  <dcterms:modified xsi:type="dcterms:W3CDTF">2021-09-13T17:27:00Z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