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42819" w:rsidR="00342819" w:rsidP="00342819" w:rsidRDefault="00342819" w14:paraId="583882DC" w14:textId="07D0D3C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42819">
        <w:rPr>
          <w:rFonts w:ascii="Calibri" w:hAnsi="Calibri" w:eastAsia="Times New Roman" w:cs="Calibri"/>
          <w:lang w:val="en-US" w:eastAsia="en-GB"/>
        </w:rPr>
        <w:t>LO: IALT </w:t>
      </w:r>
      <w:proofErr w:type="spellStart"/>
      <w:r w:rsidRPr="00342819">
        <w:rPr>
          <w:rFonts w:ascii="Calibri" w:hAnsi="Calibri" w:eastAsia="Times New Roman" w:cs="Calibri"/>
          <w:lang w:val="en-US" w:eastAsia="en-GB"/>
        </w:rPr>
        <w:t>recognise</w:t>
      </w:r>
      <w:proofErr w:type="spellEnd"/>
      <w:r w:rsidRPr="00342819">
        <w:rPr>
          <w:rFonts w:ascii="Calibri" w:hAnsi="Calibri" w:eastAsia="Times New Roman" w:cs="Calibri"/>
          <w:lang w:val="en-US" w:eastAsia="en-GB"/>
        </w:rPr>
        <w:t> and use equivalent fractions</w:t>
      </w:r>
      <w:r w:rsidRPr="00342819">
        <w:rPr>
          <w:rFonts w:ascii="Calibri" w:hAnsi="Calibri" w:eastAsia="Times New Roman" w:cs="Calibri"/>
          <w:lang w:eastAsia="en-GB"/>
        </w:rPr>
        <w:t> </w:t>
      </w:r>
    </w:p>
    <w:tbl>
      <w:tblPr>
        <w:tblW w:w="94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90"/>
      </w:tblGrid>
      <w:tr w:rsidRPr="00342819" w:rsidR="00342819" w:rsidTr="01A1C883" w14:paraId="6EF5A502" w14:textId="77777777"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42819" w:rsidR="00342819" w:rsidP="00342819" w:rsidRDefault="00342819" w14:paraId="0B01292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Question 1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D36C92" w:rsidR="00342819" w:rsidP="00342819" w:rsidRDefault="00342819" w14:paraId="4693D6D1" w14:textId="35FA8FB1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68675B88" w14:textId="1622A52D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D36C92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What is an equivalent fraction?</w:t>
            </w:r>
          </w:p>
          <w:p w:rsidRPr="00342819" w:rsidR="00342819" w:rsidP="00342819" w:rsidRDefault="00342819" w14:paraId="30A4E51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TRUE or FALSE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40F69DE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5014268B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I think 3/6 is the same as ½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45A38139" w14:textId="594B39F0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42819" w:rsidR="00342819" w:rsidP="00342819" w:rsidRDefault="00342819" w14:paraId="2CA153E8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Question 2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441CA9D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1AACB70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Write down and draw 3 equivalent fractions for 1/4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342819" w:rsidR="00342819" w:rsidTr="01A1C883" w14:paraId="2F99796E" w14:textId="77777777"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42819" w:rsidR="00342819" w:rsidP="00342819" w:rsidRDefault="00342819" w14:paraId="60C8436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Question 3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7DCE7BB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D36C92" w:rsidR="00342819" w:rsidP="00342819" w:rsidRDefault="00342819" w14:paraId="63B0CE34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Write 3 equivalent fractions for 4/8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D36C92" w:rsidR="00342819" w:rsidP="00342819" w:rsidRDefault="00342819" w14:paraId="031E9BA4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</w:pPr>
          </w:p>
          <w:p w:rsidRPr="00342819" w:rsidR="00342819" w:rsidP="00342819" w:rsidRDefault="00342819" w14:paraId="756C14C2" w14:textId="3530D5DF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D36C92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I think 84/42 is an equivalent fraction to 4/8. I am correct?     Prove it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42819" w:rsidR="00342819" w:rsidP="00342819" w:rsidRDefault="00342819" w14:paraId="4E65403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Question 4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1D5CC9C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0BB4DA2B" w14:textId="2D61E88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Mr</w:t>
            </w:r>
            <w:proofErr w:type="spellEnd"/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 E</w:t>
            </w:r>
            <w:r w:rsidRPr="00D36C92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aster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 xml:space="preserve"> has 1/5 of a pineapple. </w:t>
            </w:r>
            <w:proofErr w:type="spellStart"/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Mrs</w:t>
            </w:r>
            <w:proofErr w:type="spellEnd"/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 Light has 2/10.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34224A0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2280024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I think they have the same amount of pineapple.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23E36B88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 Do you?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47B616E7" w14:textId="2022B04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 </w:t>
            </w:r>
          </w:p>
        </w:tc>
      </w:tr>
      <w:tr w:rsidRPr="00342819" w:rsidR="00342819" w:rsidTr="01A1C883" w14:paraId="71237F86" w14:textId="77777777"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42819" w:rsidR="00342819" w:rsidP="00342819" w:rsidRDefault="00342819" w14:paraId="427A80D6" w14:textId="36AFE7C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Question 5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70AD725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8/16 is the same as a half</w:t>
            </w:r>
            <w:proofErr w:type="gramStart"/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....isn't</w:t>
            </w:r>
            <w:proofErr w:type="gramEnd"/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 it?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342819" w:rsidP="00342819" w:rsidRDefault="00342819" w14:paraId="4907B92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Prove it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42819" w:rsidP="00342819" w:rsidRDefault="00342819" w14:paraId="4C784DD8" w14:textId="72FD1D42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Question 6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  <w:r w:rsidR="00D36C92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 xml:space="preserve">  </w:t>
            </w:r>
          </w:p>
          <w:p w:rsidRPr="00D36C92" w:rsidR="00D36C92" w:rsidP="00342819" w:rsidRDefault="00D36C92" w14:paraId="735868AE" w14:textId="52B6E811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Fill in the gaps</w:t>
            </w:r>
          </w:p>
          <w:p w:rsidRPr="00342819" w:rsidR="00342819" w:rsidP="00342819" w:rsidRDefault="00D36C92" w14:paraId="6DDDCD8D" w14:textId="2A6A43F4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="00D36C92">
              <w:drawing>
                <wp:inline wp14:editId="01A1C883" wp14:anchorId="49BDA575">
                  <wp:extent cx="2971800" cy="645054"/>
                  <wp:effectExtent l="0" t="0" r="0" b="9525"/>
                  <wp:docPr id="3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08d29f9a4d88402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971800" cy="64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42819" w:rsidR="00342819" w:rsidTr="01A1C883" w14:paraId="52301F9F" w14:textId="77777777">
        <w:tc>
          <w:tcPr>
            <w:tcW w:w="94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42819" w:rsidR="00342819" w:rsidP="00342819" w:rsidRDefault="00342819" w14:paraId="79E027B2" w14:textId="1251F9C9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1A1C883" w:rsid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Question 7</w:t>
            </w:r>
            <w:r w:rsidRPr="01A1C883" w:rsid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  <w:r w:rsidRPr="01A1C883" w:rsidR="0004FF14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 xml:space="preserve"> (ncetm)</w:t>
            </w:r>
          </w:p>
          <w:p w:rsidRPr="00342819" w:rsidR="00342819" w:rsidP="00342819" w:rsidRDefault="00342819" w14:paraId="2059CEE2" w14:textId="7B8D024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1A1C883" w:rsid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GDS</w:t>
            </w:r>
            <w:r w:rsidRPr="01A1C883" w:rsid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="76E0766A" w:rsidP="01A1C883" w:rsidRDefault="76E0766A" w14:paraId="542210CD" w14:textId="3E340E25">
            <w:pPr>
              <w:pStyle w:val="Normal"/>
              <w:spacing w:after="0" w:line="240" w:lineRule="auto"/>
            </w:pPr>
            <w:r w:rsidR="76E0766A">
              <w:drawing>
                <wp:inline wp14:editId="0F140B1D" wp14:anchorId="6416C315">
                  <wp:extent cx="5324476" cy="917665"/>
                  <wp:effectExtent l="0" t="0" r="0" b="0"/>
                  <wp:docPr id="151213314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a3f8674bc44422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6" cy="91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1A1C883" w:rsidP="01A1C883" w:rsidRDefault="01A1C883" w14:paraId="15CF42DC" w14:textId="62BDB755">
            <w:pPr>
              <w:pStyle w:val="Normal"/>
              <w:spacing w:after="0" w:line="240" w:lineRule="auto"/>
            </w:pPr>
          </w:p>
        </w:tc>
      </w:tr>
      <w:tr w:rsidRPr="00342819" w:rsidR="00342819" w:rsidTr="01A1C883" w14:paraId="70E336C9" w14:textId="77777777"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42819" w:rsidR="00342819" w:rsidP="01A1C883" w:rsidRDefault="00342819" w14:paraId="39568682" w14:textId="4B2965CE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</w:pPr>
            <w:r w:rsidRPr="01A1C883" w:rsid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 xml:space="preserve">Question </w:t>
            </w:r>
            <w:r w:rsidRPr="01A1C883" w:rsidR="7054C52F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8</w:t>
            </w:r>
          </w:p>
          <w:p w:rsidR="00342819" w:rsidP="00342819" w:rsidRDefault="00342819" w14:paraId="4772EA7D" w14:textId="6A5351DF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GDS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D36C92" w:rsidP="00342819" w:rsidRDefault="00D36C92" w14:paraId="1978C15D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</w:p>
          <w:p w:rsidR="00342819" w:rsidP="00342819" w:rsidRDefault="00342819" w14:paraId="1E9A9F45" w14:textId="6B5E59CD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Finish the </w:t>
            </w:r>
            <w:proofErr w:type="gramStart"/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sequence..</w:t>
            </w:r>
            <w:proofErr w:type="gramEnd"/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42819" w:rsidR="00D36C92" w:rsidP="00342819" w:rsidRDefault="00D36C92" w14:paraId="1DA7FCF8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</w:p>
          <w:p w:rsidRPr="00342819" w:rsidR="00342819" w:rsidP="00342819" w:rsidRDefault="00342819" w14:paraId="2CDCD61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½....2/4 ...4/8....8/</w:t>
            </w:r>
            <w:proofErr w:type="gramStart"/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16....?</w:t>
            </w:r>
            <w:proofErr w:type="gramEnd"/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......?.......?</w:t>
            </w:r>
            <w:r w:rsidRP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D36C92" w:rsidR="00342819" w:rsidP="00342819" w:rsidRDefault="00342819" w14:paraId="5355710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42819" w:rsidR="00342819" w:rsidP="00342819" w:rsidRDefault="00342819" w14:paraId="20F5F00B" w14:textId="076DE519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1A1C883" w:rsid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 xml:space="preserve">Question </w:t>
            </w:r>
            <w:r w:rsidRPr="01A1C883" w:rsidR="6058631A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9</w:t>
            </w:r>
            <w:r w:rsidRPr="01A1C883" w:rsid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="00342819" w:rsidP="00342819" w:rsidRDefault="00342819" w14:paraId="1606A5CC" w14:textId="489ECF19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</w:pPr>
            <w:r w:rsidRPr="01A1C883" w:rsidR="00342819">
              <w:rPr>
                <w:rFonts w:ascii="Comic Sans MS" w:hAnsi="Comic Sans MS" w:eastAsia="Times New Roman" w:cs="Calibri"/>
                <w:sz w:val="24"/>
                <w:szCs w:val="24"/>
                <w:lang w:val="en-US" w:eastAsia="en-GB"/>
              </w:rPr>
              <w:t>GDS</w:t>
            </w:r>
            <w:r w:rsidRPr="01A1C883" w:rsidR="00342819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D36C92" w:rsidR="00D36C92" w:rsidP="01A1C883" w:rsidRDefault="00D36C92" w14:noSpellErr="1" w14:paraId="54071BE1" w14:textId="63E8A996">
            <w:pPr>
              <w:pStyle w:val="Normal"/>
              <w:spacing w:after="0" w:line="240" w:lineRule="auto"/>
              <w:textAlignment w:val="baseline"/>
            </w:pPr>
            <w:r w:rsidR="1C1C8297">
              <w:drawing>
                <wp:inline wp14:editId="50522CB8" wp14:anchorId="5F9CDE70">
                  <wp:extent cx="2715655" cy="1430188"/>
                  <wp:effectExtent l="0" t="0" r="0" b="0"/>
                  <wp:docPr id="1652091687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13928069219a43c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2715655" cy="1430188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D36C92" w:rsidR="00D36C92" w:rsidP="01A1C883" w:rsidRDefault="00D36C92" w14:paraId="0FDEC975" w14:textId="100F0BF3">
            <w:pPr>
              <w:pStyle w:val="Normal"/>
              <w:spacing w:after="0" w:line="240" w:lineRule="auto"/>
              <w:textAlignment w:val="baseline"/>
            </w:pPr>
          </w:p>
        </w:tc>
      </w:tr>
      <w:tr w:rsidRPr="00342819" w:rsidR="00342819" w:rsidTr="01A1C883" w14:paraId="66541188" w14:textId="77777777">
        <w:tc>
          <w:tcPr>
            <w:tcW w:w="468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/>
            <w:hideMark/>
          </w:tcPr>
          <w:p w:rsidR="00342819" w:rsidP="00342819" w:rsidRDefault="00D36C92" w14:paraId="726FA277" w14:textId="5471B92A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</w:pPr>
            <w:r w:rsidRPr="01A1C883" w:rsidR="00D36C92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Question 1</w:t>
            </w:r>
            <w:r w:rsidRPr="01A1C883" w:rsidR="3257658C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0</w:t>
            </w:r>
            <w:r w:rsidRPr="01A1C883" w:rsidR="2F27F2E4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 xml:space="preserve">   (</w:t>
            </w:r>
            <w:proofErr w:type="spellStart"/>
            <w:r w:rsidRPr="01A1C883" w:rsidR="2F27F2E4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ncetm</w:t>
            </w:r>
            <w:proofErr w:type="spellEnd"/>
            <w:r w:rsidRPr="01A1C883" w:rsidR="2F27F2E4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)</w:t>
            </w:r>
          </w:p>
          <w:p w:rsidRPr="00D36C92" w:rsidR="00D36C92" w:rsidP="00342819" w:rsidRDefault="00D36C92" w14:paraId="20269171" w14:textId="5464EFBF">
            <w:pPr>
              <w:spacing w:after="0" w:line="240" w:lineRule="auto"/>
              <w:textAlignment w:val="baseline"/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</w:pPr>
            <w:r w:rsidRPr="01A1C883" w:rsidR="00D36C92">
              <w:rPr>
                <w:rFonts w:ascii="Comic Sans MS" w:hAnsi="Comic Sans MS" w:eastAsia="Times New Roman" w:cs="Calibri"/>
                <w:sz w:val="24"/>
                <w:szCs w:val="24"/>
                <w:lang w:eastAsia="en-GB"/>
              </w:rPr>
              <w:t>GDS</w:t>
            </w:r>
          </w:p>
          <w:p w:rsidRPr="00342819" w:rsidR="00D36C92" w:rsidP="01A1C883" w:rsidRDefault="00D36C92" w14:paraId="41A115E3" w14:textId="2CE4D21D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</w:pPr>
            <w:r w:rsidRPr="01A1C883" w:rsidR="5DF14FAA"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  <w:t>Draw lines to match the unit fractions on the left to their equivalent fractions on the right.</w:t>
            </w:r>
          </w:p>
          <w:p w:rsidRPr="00342819" w:rsidR="00342819" w:rsidP="01A1C883" w:rsidRDefault="00342819" w14:noSpellErr="1" w14:paraId="315C06B6" w14:textId="5CF8C53C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</w:p>
          <w:p w:rsidRPr="00342819" w:rsidR="00342819" w:rsidP="01A1C883" w:rsidRDefault="00342819" w14:paraId="3FB8A877" w14:textId="5602C30D">
            <w:pPr>
              <w:pStyle w:val="Normal"/>
              <w:spacing w:after="0" w:line="240" w:lineRule="auto"/>
              <w:textAlignment w:val="baseline"/>
            </w:pPr>
            <w:r w:rsidR="5DF14FAA">
              <w:drawing>
                <wp:inline wp14:editId="23B92ACF" wp14:anchorId="58FC49FC">
                  <wp:extent cx="2807789" cy="1521687"/>
                  <wp:effectExtent l="0" t="0" r="0" b="0"/>
                  <wp:docPr id="190658179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32638ce66204f1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789" cy="152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/>
            <w:hideMark/>
          </w:tcPr>
          <w:p w:rsidR="00342819" w:rsidP="00342819" w:rsidRDefault="00D36C92" w14:paraId="119754EC" w14:textId="0907D870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Pr="01A1C883" w:rsidR="00D36C92"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  <w:t>Question 1</w:t>
            </w:r>
            <w:r w:rsidRPr="01A1C883" w:rsidR="6D4C3E72"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  <w:t>1</w:t>
            </w:r>
          </w:p>
          <w:p w:rsidR="00D36C92" w:rsidP="00342819" w:rsidRDefault="00D36C92" w14:paraId="3CB79D3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  <w:t>GDS</w:t>
            </w:r>
          </w:p>
          <w:p w:rsidRPr="00342819" w:rsidR="00D36C92" w:rsidP="00342819" w:rsidRDefault="00D36C92" w14:paraId="28B94335" w14:textId="0160F9E9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GB"/>
              </w:rPr>
            </w:pPr>
            <w:r w:rsidR="00D36C92">
              <w:drawing>
                <wp:inline wp14:editId="286C4F7E" wp14:anchorId="00601F0A">
                  <wp:extent cx="2866352" cy="2266950"/>
                  <wp:effectExtent l="0" t="0" r="0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2a636d9cab5440e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66352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42819" w:rsidR="00342819" w:rsidTr="01A1C883" w14:paraId="3E386EFD" w14:textId="77777777">
        <w:tc>
          <w:tcPr>
            <w:tcW w:w="468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/>
          </w:tcPr>
          <w:p w:rsidRPr="00342819" w:rsidR="00342819" w:rsidP="00342819" w:rsidRDefault="00342819" w14:paraId="77A8997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en-US" w:eastAsia="en-GB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/>
          </w:tcPr>
          <w:p w:rsidRPr="00342819" w:rsidR="00342819" w:rsidP="00342819" w:rsidRDefault="00342819" w14:paraId="1A154D0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en-US" w:eastAsia="en-GB"/>
              </w:rPr>
            </w:pPr>
          </w:p>
        </w:tc>
      </w:tr>
      <w:tr w:rsidRPr="00342819" w:rsidR="00342819" w:rsidTr="01A1C883" w14:paraId="6435CA9C" w14:textId="77777777">
        <w:tc>
          <w:tcPr>
            <w:tcW w:w="468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/>
          </w:tcPr>
          <w:p w:rsidRPr="00342819" w:rsidR="00342819" w:rsidP="00342819" w:rsidRDefault="00342819" w14:paraId="2D597E6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en-US" w:eastAsia="en-GB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/>
          </w:tcPr>
          <w:p w:rsidRPr="00342819" w:rsidR="00342819" w:rsidP="00342819" w:rsidRDefault="00342819" w14:paraId="5D536AD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en-US" w:eastAsia="en-GB"/>
              </w:rPr>
            </w:pPr>
          </w:p>
        </w:tc>
      </w:tr>
      <w:tr w:rsidRPr="00342819" w:rsidR="00342819" w:rsidTr="01A1C883" w14:paraId="3B7AB312" w14:textId="77777777">
        <w:trPr>
          <w:trHeight w:val="300"/>
        </w:trPr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42819" w:rsidR="00342819" w:rsidP="00342819" w:rsidRDefault="00342819" w14:paraId="5E6E385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en-US" w:eastAsia="en-GB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42819" w:rsidR="00342819" w:rsidP="00342819" w:rsidRDefault="00342819" w14:paraId="45752E3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en-US" w:eastAsia="en-GB"/>
              </w:rPr>
            </w:pPr>
          </w:p>
        </w:tc>
      </w:tr>
      <w:tr w:rsidR="01A1C883" w:rsidTr="01A1C883" w14:paraId="6DCD134D">
        <w:trPr/>
        <w:tc>
          <w:tcPr>
            <w:tcW w:w="94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8246F52" w:rsidP="01A1C883" w:rsidRDefault="58246F52" w14:paraId="7305AF22" w14:textId="74E55170">
            <w:pPr>
              <w:pStyle w:val="Normal"/>
              <w:spacing w:line="240" w:lineRule="auto"/>
              <w:rPr>
                <w:rFonts w:ascii="Calibri" w:hAnsi="Calibri" w:eastAsia="Times New Roman" w:cs="Calibri"/>
                <w:lang w:val="en-US" w:eastAsia="en-GB"/>
              </w:rPr>
            </w:pPr>
            <w:r w:rsidRPr="01A1C883" w:rsidR="58246F52"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  <w:t>Question 12</w:t>
            </w:r>
            <w:r w:rsidRPr="01A1C883" w:rsidR="0DF479DD"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  <w:t xml:space="preserve">   (</w:t>
            </w:r>
            <w:proofErr w:type="spellStart"/>
            <w:r w:rsidRPr="01A1C883" w:rsidR="0DF479DD"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  <w:t>ncetm</w:t>
            </w:r>
            <w:proofErr w:type="spellEnd"/>
            <w:r w:rsidRPr="01A1C883" w:rsidR="0DF479DD"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  <w:t>)</w:t>
            </w:r>
          </w:p>
          <w:p w:rsidR="0DE05CE6" w:rsidP="01A1C883" w:rsidRDefault="0DE05CE6" w14:paraId="24FD72D8" w14:textId="02761811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</w:pPr>
            <w:r w:rsidRPr="01A1C883" w:rsidR="0DE05CE6"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  <w:t>GDS</w:t>
            </w:r>
          </w:p>
          <w:p w:rsidR="735F34E9" w:rsidP="01A1C883" w:rsidRDefault="735F34E9" w14:paraId="7E0A80A5" w14:textId="5B7EC74C">
            <w:pPr>
              <w:pStyle w:val="Normal"/>
              <w:spacing w:line="240" w:lineRule="auto"/>
            </w:pPr>
            <w:r w:rsidR="735F34E9">
              <w:drawing>
                <wp:inline wp14:editId="2F598C0F" wp14:anchorId="291E7694">
                  <wp:extent cx="5543550" cy="1181100"/>
                  <wp:effectExtent l="0" t="0" r="0" b="0"/>
                  <wp:docPr id="104318956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b6f0718819d4bc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1A1C883" w:rsidP="01A1C883" w:rsidRDefault="01A1C883" w14:paraId="38745287" w14:textId="2DA1EA01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</w:pPr>
          </w:p>
        </w:tc>
      </w:tr>
      <w:tr w:rsidR="01A1C883" w:rsidTr="01A1C883" w14:paraId="08A698C0">
        <w:trPr/>
        <w:tc>
          <w:tcPr>
            <w:tcW w:w="94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C41D48E" w:rsidP="01A1C883" w:rsidRDefault="7C41D48E" w14:paraId="2CD3D194" w14:textId="11CFB03B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</w:pPr>
            <w:r w:rsidRPr="01A1C883" w:rsidR="7C41D48E"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  <w:t>Question 1</w:t>
            </w:r>
            <w:r w:rsidRPr="01A1C883" w:rsidR="3DAF329C"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  <w:t>3</w:t>
            </w:r>
            <w:r w:rsidRPr="01A1C883" w:rsidR="7C41D48E"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  <w:t xml:space="preserve">  (ncetm)</w:t>
            </w:r>
          </w:p>
          <w:p w:rsidR="7C41D48E" w:rsidP="01A1C883" w:rsidRDefault="7C41D48E" w14:paraId="2BEE1DE9" w14:textId="08CC54DA">
            <w:pPr>
              <w:pStyle w:val="Normal"/>
              <w:spacing w:line="240" w:lineRule="auto"/>
            </w:pPr>
            <w:r w:rsidRPr="01A1C883" w:rsidR="7C41D48E">
              <w:rPr>
                <w:rFonts w:ascii="Comic Sans MS" w:hAnsi="Comic Sans MS" w:eastAsia="Comic Sans MS" w:cs="Comic Sans MS"/>
                <w:sz w:val="24"/>
                <w:szCs w:val="24"/>
                <w:lang w:val="en-US" w:eastAsia="en-GB"/>
              </w:rPr>
              <w:t>GDS</w:t>
            </w:r>
            <w:r w:rsidR="7C41D48E">
              <w:drawing>
                <wp:inline wp14:editId="4273E1FF" wp14:anchorId="35FC5F99">
                  <wp:extent cx="5943600" cy="1828800"/>
                  <wp:effectExtent l="0" t="0" r="0" b="0"/>
                  <wp:docPr id="16475885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6cc2d5e6ce9461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819" w:rsidRDefault="00342819" w14:paraId="423180F9" w14:textId="77777777"/>
    <w:sectPr w:rsidR="0034281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19"/>
    <w:rsid w:val="0004FF14"/>
    <w:rsid w:val="00342819"/>
    <w:rsid w:val="00D36C92"/>
    <w:rsid w:val="01A1C883"/>
    <w:rsid w:val="075C7ECC"/>
    <w:rsid w:val="0D5389B0"/>
    <w:rsid w:val="0DE05CE6"/>
    <w:rsid w:val="0DF479DD"/>
    <w:rsid w:val="1C1C8297"/>
    <w:rsid w:val="24E668D4"/>
    <w:rsid w:val="2CB12D63"/>
    <w:rsid w:val="2E8B21FA"/>
    <w:rsid w:val="2F27F2E4"/>
    <w:rsid w:val="3257658C"/>
    <w:rsid w:val="33E3060B"/>
    <w:rsid w:val="3A0E67EF"/>
    <w:rsid w:val="3A8709A1"/>
    <w:rsid w:val="3A942D7A"/>
    <w:rsid w:val="3AEFA197"/>
    <w:rsid w:val="3DAF329C"/>
    <w:rsid w:val="4452FAC3"/>
    <w:rsid w:val="46D8CFD4"/>
    <w:rsid w:val="4968E25A"/>
    <w:rsid w:val="4CED85B3"/>
    <w:rsid w:val="51C34DDF"/>
    <w:rsid w:val="58246F52"/>
    <w:rsid w:val="58E5476A"/>
    <w:rsid w:val="5D529403"/>
    <w:rsid w:val="5DF14FAA"/>
    <w:rsid w:val="5EF5C7AB"/>
    <w:rsid w:val="6058631A"/>
    <w:rsid w:val="64068AF0"/>
    <w:rsid w:val="6D4C3E72"/>
    <w:rsid w:val="6FBEB1B0"/>
    <w:rsid w:val="7054C52F"/>
    <w:rsid w:val="712C9F78"/>
    <w:rsid w:val="735F34E9"/>
    <w:rsid w:val="74DC6DD7"/>
    <w:rsid w:val="757A07C4"/>
    <w:rsid w:val="76E0766A"/>
    <w:rsid w:val="7C41D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9091"/>
  <w15:chartTrackingRefBased/>
  <w15:docId w15:val="{3381FF11-EC52-41F6-93C8-DF4F9C5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428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42819"/>
  </w:style>
  <w:style w:type="character" w:styleId="eop" w:customStyle="1">
    <w:name w:val="eop"/>
    <w:basedOn w:val="DefaultParagraphFont"/>
    <w:rsid w:val="0034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4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4.png" Id="R08d29f9a4d88402a" /><Relationship Type="http://schemas.openxmlformats.org/officeDocument/2006/relationships/image" Target="/media/image5.png" Id="R8a3f8674bc44422e" /><Relationship Type="http://schemas.openxmlformats.org/officeDocument/2006/relationships/image" Target="/media/image6.png" Id="R13928069219a43c9" /><Relationship Type="http://schemas.openxmlformats.org/officeDocument/2006/relationships/image" Target="/media/image7.png" Id="R532638ce66204f1c" /><Relationship Type="http://schemas.openxmlformats.org/officeDocument/2006/relationships/image" Target="/media/image8.png" Id="R2a636d9cab5440e0" /><Relationship Type="http://schemas.openxmlformats.org/officeDocument/2006/relationships/image" Target="/media/image9.png" Id="R5b6f0718819d4bc3" /><Relationship Type="http://schemas.openxmlformats.org/officeDocument/2006/relationships/image" Target="/media/imagea.png" Id="Rb6cc2d5e6ce946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Easter</dc:creator>
  <keywords/>
  <dc:description/>
  <lastModifiedBy>Mark Easter</lastModifiedBy>
  <revision>2</revision>
  <dcterms:created xsi:type="dcterms:W3CDTF">2020-10-03T19:23:00.0000000Z</dcterms:created>
  <dcterms:modified xsi:type="dcterms:W3CDTF">2020-10-04T08:01:36.7104461Z</dcterms:modified>
</coreProperties>
</file>