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47" w:type="dxa"/>
        <w:tblLayout w:type="fixed"/>
        <w:tblLook w:val="04A0" w:firstRow="1" w:lastRow="0" w:firstColumn="1" w:lastColumn="0" w:noHBand="0" w:noVBand="1"/>
      </w:tblPr>
      <w:tblGrid>
        <w:gridCol w:w="1587"/>
        <w:gridCol w:w="4264"/>
        <w:gridCol w:w="4611"/>
        <w:gridCol w:w="4785"/>
      </w:tblGrid>
      <w:tr w:rsidR="00F2356A" w:rsidRPr="00E01BC8" w14:paraId="5EB6E83A" w14:textId="77777777" w:rsidTr="00F2356A">
        <w:trPr>
          <w:trHeight w:val="382"/>
        </w:trPr>
        <w:tc>
          <w:tcPr>
            <w:tcW w:w="1587" w:type="dxa"/>
          </w:tcPr>
          <w:p w14:paraId="0C8ADBC5" w14:textId="77777777" w:rsidR="00F2356A" w:rsidRPr="00E01BC8" w:rsidRDefault="00F2356A" w:rsidP="00002C07">
            <w:pPr>
              <w:rPr>
                <w:rFonts w:cstheme="minorHAnsi"/>
                <w:sz w:val="20"/>
                <w:szCs w:val="20"/>
              </w:rPr>
            </w:pPr>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4264" w:type="dxa"/>
          </w:tcPr>
          <w:p w14:paraId="461DDCA6" w14:textId="127DA7B3" w:rsidR="00F2356A" w:rsidRPr="00E01BC8" w:rsidRDefault="00F2356A" w:rsidP="00F2356A">
            <w:pPr>
              <w:jc w:val="center"/>
              <w:rPr>
                <w:rFonts w:cstheme="minorHAnsi"/>
                <w:sz w:val="20"/>
                <w:szCs w:val="20"/>
              </w:rPr>
            </w:pPr>
            <w:r>
              <w:rPr>
                <w:rFonts w:cstheme="minorHAnsi"/>
                <w:sz w:val="20"/>
                <w:szCs w:val="20"/>
              </w:rPr>
              <w:t>KS1 B Summer Term</w:t>
            </w:r>
          </w:p>
        </w:tc>
        <w:tc>
          <w:tcPr>
            <w:tcW w:w="4611" w:type="dxa"/>
          </w:tcPr>
          <w:p w14:paraId="07C87E29" w14:textId="66FF3142" w:rsidR="00F2356A" w:rsidRPr="00EE0BE7" w:rsidRDefault="00F2356A" w:rsidP="00F2356A">
            <w:pPr>
              <w:jc w:val="center"/>
              <w:rPr>
                <w:rFonts w:ascii="Arial" w:hAnsi="Arial" w:cs="Arial"/>
                <w:sz w:val="15"/>
                <w:szCs w:val="15"/>
              </w:rPr>
            </w:pPr>
            <w:r>
              <w:rPr>
                <w:rFonts w:ascii="Arial" w:hAnsi="Arial" w:cs="Arial"/>
                <w:sz w:val="15"/>
                <w:szCs w:val="15"/>
              </w:rPr>
              <w:t>KS2 A Summer Term</w:t>
            </w:r>
          </w:p>
        </w:tc>
        <w:tc>
          <w:tcPr>
            <w:tcW w:w="4785" w:type="dxa"/>
          </w:tcPr>
          <w:p w14:paraId="319C92C2" w14:textId="4372C3A0" w:rsidR="00F2356A" w:rsidRPr="004B1F58" w:rsidRDefault="00F2356A" w:rsidP="00F2356A">
            <w:pPr>
              <w:jc w:val="center"/>
              <w:rPr>
                <w:rFonts w:ascii="Arial" w:hAnsi="Arial" w:cs="Arial"/>
                <w:sz w:val="15"/>
                <w:szCs w:val="15"/>
              </w:rPr>
            </w:pPr>
            <w:r>
              <w:rPr>
                <w:rFonts w:ascii="Arial" w:hAnsi="Arial" w:cs="Arial"/>
                <w:sz w:val="15"/>
                <w:szCs w:val="15"/>
              </w:rPr>
              <w:t>KS2 C Summer Term</w:t>
            </w:r>
          </w:p>
        </w:tc>
      </w:tr>
      <w:tr w:rsidR="00F2356A" w:rsidRPr="00CE4B3A" w14:paraId="6BE0435F" w14:textId="77777777" w:rsidTr="00F2356A">
        <w:trPr>
          <w:trHeight w:val="743"/>
        </w:trPr>
        <w:tc>
          <w:tcPr>
            <w:tcW w:w="1587" w:type="dxa"/>
            <w:shd w:val="clear" w:color="auto" w:fill="00B0F0"/>
          </w:tcPr>
          <w:p w14:paraId="29F7EB6A" w14:textId="725510E0" w:rsidR="00F2356A" w:rsidRPr="00CE4B3A" w:rsidRDefault="00F2356A" w:rsidP="00A61073">
            <w:pPr>
              <w:rPr>
                <w:rFonts w:ascii="Arial" w:hAnsi="Arial" w:cs="Arial"/>
                <w:b/>
                <w:bCs/>
                <w:sz w:val="20"/>
                <w:szCs w:val="20"/>
              </w:rPr>
            </w:pPr>
          </w:p>
        </w:tc>
        <w:tc>
          <w:tcPr>
            <w:tcW w:w="4264" w:type="dxa"/>
            <w:shd w:val="clear" w:color="auto" w:fill="00B0F0"/>
          </w:tcPr>
          <w:p w14:paraId="270EFC07" w14:textId="4CAB4DAF" w:rsidR="00F2356A" w:rsidRPr="00CE4B3A" w:rsidRDefault="00F2356A" w:rsidP="00A61073">
            <w:pPr>
              <w:pStyle w:val="Heading5"/>
              <w:rPr>
                <w:rStyle w:val="Strong"/>
                <w:rFonts w:ascii="Arial" w:hAnsi="Arial" w:cs="Arial"/>
                <w:b/>
                <w:bCs/>
                <w:sz w:val="15"/>
                <w:szCs w:val="15"/>
              </w:rPr>
            </w:pPr>
            <w:r w:rsidRPr="00CE4B3A">
              <w:rPr>
                <w:rStyle w:val="Strong"/>
                <w:rFonts w:ascii="Arial" w:hAnsi="Arial" w:cs="Arial"/>
                <w:b/>
                <w:bCs/>
              </w:rPr>
              <w:t>Making Birds</w:t>
            </w:r>
            <w:r w:rsidRPr="00CE4B3A">
              <w:rPr>
                <w:rStyle w:val="Strong"/>
                <w:rFonts w:ascii="Arial" w:hAnsi="Arial" w:cs="Arial"/>
                <w:b/>
                <w:bCs/>
                <w:sz w:val="15"/>
                <w:szCs w:val="15"/>
              </w:rPr>
              <w:br/>
            </w:r>
            <w:r w:rsidRPr="00CE4B3A">
              <w:rPr>
                <w:rStyle w:val="Strong"/>
                <w:rFonts w:ascii="Arial" w:hAnsi="Arial" w:cs="Arial"/>
                <w:sz w:val="15"/>
                <w:szCs w:val="15"/>
              </w:rPr>
              <w:t>Sculpture, Drawing, Collage, Sketchbooks</w:t>
            </w:r>
          </w:p>
        </w:tc>
        <w:tc>
          <w:tcPr>
            <w:tcW w:w="4611" w:type="dxa"/>
            <w:shd w:val="clear" w:color="auto" w:fill="00B0F0"/>
          </w:tcPr>
          <w:p w14:paraId="1449B134" w14:textId="77777777" w:rsidR="00F2356A" w:rsidRPr="00EE0BE7" w:rsidRDefault="00F2356A" w:rsidP="00A61073">
            <w:pPr>
              <w:rPr>
                <w:rFonts w:ascii="Arial" w:hAnsi="Arial" w:cs="Arial"/>
                <w:b/>
                <w:bCs/>
                <w:sz w:val="20"/>
                <w:szCs w:val="20"/>
              </w:rPr>
            </w:pPr>
            <w:r w:rsidRPr="00EE0BE7">
              <w:rPr>
                <w:rFonts w:ascii="Arial" w:hAnsi="Arial" w:cs="Arial"/>
                <w:b/>
                <w:bCs/>
                <w:sz w:val="20"/>
                <w:szCs w:val="20"/>
              </w:rPr>
              <w:t>Architecture: Big or Small</w:t>
            </w:r>
          </w:p>
          <w:p w14:paraId="34AAC91E" w14:textId="4A146631" w:rsidR="00F2356A" w:rsidRPr="00EE0BE7" w:rsidRDefault="00F2356A" w:rsidP="00A61073">
            <w:pPr>
              <w:rPr>
                <w:rFonts w:ascii="Arial" w:hAnsi="Arial" w:cs="Arial"/>
                <w:sz w:val="15"/>
                <w:szCs w:val="15"/>
              </w:rPr>
            </w:pPr>
            <w:r w:rsidRPr="00EE0BE7">
              <w:rPr>
                <w:rFonts w:ascii="Arial" w:hAnsi="Arial" w:cs="Arial"/>
                <w:sz w:val="15"/>
                <w:szCs w:val="15"/>
              </w:rPr>
              <w:t>Making, Drawing, Sketchbooks</w:t>
            </w:r>
          </w:p>
        </w:tc>
        <w:tc>
          <w:tcPr>
            <w:tcW w:w="4785" w:type="dxa"/>
            <w:shd w:val="clear" w:color="auto" w:fill="00B0F0"/>
          </w:tcPr>
          <w:p w14:paraId="16F26383" w14:textId="15CD8B81" w:rsidR="00F2356A" w:rsidRPr="004B1F58" w:rsidRDefault="00F2356A" w:rsidP="00A61073">
            <w:pPr>
              <w:rPr>
                <w:rFonts w:ascii="Arial" w:hAnsi="Arial" w:cs="Arial"/>
                <w:b/>
                <w:bCs/>
                <w:sz w:val="15"/>
                <w:szCs w:val="15"/>
              </w:rPr>
            </w:pPr>
            <w:r w:rsidRPr="004B1F58">
              <w:rPr>
                <w:rFonts w:ascii="Arial" w:hAnsi="Arial" w:cs="Arial"/>
                <w:b/>
                <w:bCs/>
                <w:sz w:val="20"/>
                <w:szCs w:val="20"/>
              </w:rPr>
              <w:t>Take a Seat</w:t>
            </w:r>
            <w:r>
              <w:rPr>
                <w:rFonts w:ascii="Arial" w:hAnsi="Arial" w:cs="Arial"/>
                <w:b/>
                <w:bCs/>
                <w:sz w:val="15"/>
                <w:szCs w:val="15"/>
              </w:rPr>
              <w:br/>
            </w:r>
            <w:r w:rsidRPr="004B1F58">
              <w:rPr>
                <w:rFonts w:ascii="Arial" w:hAnsi="Arial" w:cs="Arial"/>
                <w:sz w:val="15"/>
                <w:szCs w:val="15"/>
              </w:rPr>
              <w:t>Design, Making, Drawing, Sketchbooks</w:t>
            </w:r>
          </w:p>
        </w:tc>
      </w:tr>
      <w:tr w:rsidR="00F2356A" w:rsidRPr="00D969B5" w14:paraId="13D104FD" w14:textId="77777777" w:rsidTr="00F2356A">
        <w:trPr>
          <w:trHeight w:val="8759"/>
        </w:trPr>
        <w:tc>
          <w:tcPr>
            <w:tcW w:w="1587" w:type="dxa"/>
            <w:shd w:val="clear" w:color="auto" w:fill="00B0F0"/>
          </w:tcPr>
          <w:p w14:paraId="158588DA" w14:textId="031FEC86" w:rsidR="00F2356A" w:rsidRPr="00D969B5" w:rsidRDefault="00F2356A"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63360" behindDoc="0" locked="0" layoutInCell="1" allowOverlap="1" wp14:anchorId="7AC18F3E" wp14:editId="6EA13110">
                      <wp:simplePos x="0" y="0"/>
                      <wp:positionH relativeFrom="column">
                        <wp:posOffset>-6350</wp:posOffset>
                      </wp:positionH>
                      <wp:positionV relativeFrom="paragraph">
                        <wp:posOffset>16510</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6D161491" w14:textId="77777777" w:rsidR="00F2356A" w:rsidRPr="00087227" w:rsidRDefault="00F2356A" w:rsidP="0034015A">
                                  <w:pPr>
                                    <w:rPr>
                                      <w:sz w:val="48"/>
                                      <w:szCs w:val="48"/>
                                    </w:rPr>
                                  </w:pPr>
                                  <w:r>
                                    <w:rPr>
                                      <w:sz w:val="48"/>
                                      <w:szCs w:val="48"/>
                                    </w:rPr>
                                    <w:t>Working in 3 Dimensions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8F3E" id="_x0000_t202" coordsize="21600,21600" o:spt="202" path="m,l,21600r21600,l21600,xe">
                      <v:stroke joinstyle="miter"/>
                      <v:path gradientshapeok="t" o:connecttype="rect"/>
                    </v:shapetype>
                    <v:shape id="Text Box 2" o:spid="_x0000_s1026" type="#_x0000_t202" style="position:absolute;margin-left:-.5pt;margin-top:1.3pt;width:43.45pt;height:2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BK3Mgk3gAAAAcBAAAPAAAAZHJzL2Rvd25yZXYueG1sTI9BT4NAFITvJv6H&#10;zTPx1i5FIQV5NI2m1yZiE+NtYZ9Ayr4l7NKiv971pMfJTGa+KXaLGcSFJtdbRtisIxDEjdU9twin&#10;t8NqC8J5xVoNlgnhixzsytubQuXaXvmVLpVvRShhlyuEzvsxl9I1HRnl1nYkDt6nnYzyQU6t1JO6&#10;hnIzyDiKUmlUz2GhUyM9d9Scq9kgLO/Z8VBnx/0wf7wkj/H3qbLzGfH+btk/gfC0+L8w/OIHdCgD&#10;U21n1k4MCKtNuOIR4hREsLdJBqJGSB7SDGRZyP/85Q8AAAD//wMAUEsBAi0AFAAGAAgAAAAhALaD&#10;OJL+AAAA4QEAABMAAAAAAAAAAAAAAAAAAAAAAFtDb250ZW50X1R5cGVzXS54bWxQSwECLQAUAAYA&#10;CAAAACEAOP0h/9YAAACUAQAACwAAAAAAAAAAAAAAAAAvAQAAX3JlbHMvLnJlbHNQSwECLQAUAAYA&#10;CAAAACEAhMf6XhoCAAAuBAAADgAAAAAAAAAAAAAAAAAuAgAAZHJzL2Uyb0RvYy54bWxQSwECLQAU&#10;AAYACAAAACEAStzIJN4AAAAHAQAADwAAAAAAAAAAAAAAAAB0BAAAZHJzL2Rvd25yZXYueG1sUEsF&#10;BgAAAAAEAAQA8wAAAH8FAAAAAA==&#10;" filled="f" stroked="f" strokeweight=".5pt">
                      <v:textbox style="layout-flow:vertical-ideographic">
                        <w:txbxContent>
                          <w:p w14:paraId="6D161491" w14:textId="77777777" w:rsidR="00F2356A" w:rsidRPr="00087227" w:rsidRDefault="00F2356A" w:rsidP="0034015A">
                            <w:pPr>
                              <w:rPr>
                                <w:sz w:val="48"/>
                                <w:szCs w:val="48"/>
                              </w:rPr>
                            </w:pPr>
                            <w:r>
                              <w:rPr>
                                <w:sz w:val="48"/>
                                <w:szCs w:val="48"/>
                              </w:rPr>
                              <w:t>Working in 3 Dimensions</w:t>
                            </w:r>
                          </w:p>
                        </w:txbxContent>
                      </v:textbox>
                    </v:shape>
                  </w:pict>
                </mc:Fallback>
              </mc:AlternateContent>
            </w:r>
          </w:p>
        </w:tc>
        <w:tc>
          <w:tcPr>
            <w:tcW w:w="4264" w:type="dxa"/>
          </w:tcPr>
          <w:p w14:paraId="7001463F" w14:textId="2BA64C0A" w:rsidR="00F2356A" w:rsidRPr="00293627" w:rsidRDefault="00F2356A" w:rsidP="00293627">
            <w:pPr>
              <w:widowControl w:val="0"/>
              <w:pBdr>
                <w:top w:val="nil"/>
                <w:left w:val="nil"/>
                <w:bottom w:val="nil"/>
                <w:right w:val="nil"/>
                <w:between w:val="nil"/>
              </w:pBdr>
              <w:rPr>
                <w:rFonts w:ascii="Arial" w:hAnsi="Arial" w:cs="Arial"/>
                <w:sz w:val="15"/>
                <w:szCs w:val="15"/>
              </w:rPr>
            </w:pPr>
            <w:r w:rsidRPr="00293627">
              <w:rPr>
                <w:rFonts w:ascii="Arial" w:hAnsi="Arial" w:cs="Arial"/>
                <w:sz w:val="15"/>
                <w:szCs w:val="15"/>
              </w:rPr>
              <w:t>Pupils become familiar with using film as a source to create observational drawings of birds. Pupils look carefully and slowly as they draw, creating a range of different marks and line using B pencils, handwriting pens and pastels.</w:t>
            </w:r>
          </w:p>
          <w:p w14:paraId="367B2CF9" w14:textId="3F5C9CF0" w:rsidR="00F2356A" w:rsidRPr="00293627" w:rsidRDefault="00F2356A" w:rsidP="00002C07">
            <w:pPr>
              <w:pStyle w:val="Heading5"/>
              <w:rPr>
                <w:rFonts w:ascii="Arial" w:hAnsi="Arial" w:cs="Arial"/>
                <w:b w:val="0"/>
                <w:bCs w:val="0"/>
                <w:sz w:val="15"/>
                <w:szCs w:val="15"/>
              </w:rPr>
            </w:pPr>
            <w:r w:rsidRPr="00293627">
              <w:rPr>
                <w:rFonts w:ascii="Arial" w:hAnsi="Arial" w:cs="Arial"/>
                <w:b w:val="0"/>
                <w:bCs w:val="0"/>
                <w:sz w:val="15"/>
                <w:szCs w:val="15"/>
              </w:rPr>
              <w:t>Pupils create drawings of feathers working from real life. They will recall the mark making that they have used throughout the year and will continue to explore new ways of making marks. Pupils work in sketchbooks or on large pieces of paper to experiment with how paper size changes the nature of mark making. Pupils demonstrate that they can create marks with a range of materials and have made conscious choices about which materials they want to use.</w:t>
            </w:r>
          </w:p>
          <w:p w14:paraId="75AE4696" w14:textId="537F627F" w:rsidR="00F2356A" w:rsidRPr="00293627" w:rsidRDefault="00F2356A" w:rsidP="00002C07">
            <w:pPr>
              <w:pStyle w:val="Heading5"/>
              <w:rPr>
                <w:rFonts w:ascii="Arial" w:hAnsi="Arial" w:cs="Arial"/>
                <w:b w:val="0"/>
                <w:bCs w:val="0"/>
                <w:sz w:val="15"/>
                <w:szCs w:val="15"/>
              </w:rPr>
            </w:pPr>
            <w:r w:rsidRPr="00293627">
              <w:rPr>
                <w:rFonts w:ascii="Arial" w:hAnsi="Arial" w:cs="Arial"/>
                <w:b w:val="0"/>
                <w:bCs w:val="0"/>
                <w:sz w:val="15"/>
                <w:szCs w:val="15"/>
              </w:rPr>
              <w:t>Pupils demonstrate that they can intuitively transform paper to create 3d forms by tearing, crumpling, and collaging. Pupils demonstrate this by either making rubbings, turning paper into feathers or manipulating paper 2d into 3d. In each of the activities, pupils will explore and invent to develop their making and creativity skills.</w:t>
            </w:r>
          </w:p>
          <w:p w14:paraId="41C472EA" w14:textId="7D83AC29" w:rsidR="00F2356A" w:rsidRPr="00293627" w:rsidRDefault="00F2356A" w:rsidP="00002C07">
            <w:pPr>
              <w:pStyle w:val="Heading5"/>
              <w:rPr>
                <w:rFonts w:ascii="Arial" w:hAnsi="Arial" w:cs="Arial"/>
                <w:b w:val="0"/>
                <w:bCs w:val="0"/>
                <w:sz w:val="15"/>
                <w:szCs w:val="15"/>
              </w:rPr>
            </w:pPr>
            <w:r w:rsidRPr="00293627">
              <w:rPr>
                <w:rFonts w:ascii="Arial" w:hAnsi="Arial" w:cs="Arial"/>
                <w:b w:val="0"/>
                <w:bCs w:val="0"/>
                <w:sz w:val="15"/>
                <w:szCs w:val="15"/>
              </w:rPr>
              <w:t xml:space="preserve">Pupils engage with artists work to think about and articulate what it is they think of the artwork in their sketchbooks or in class discussion. They draw upon the skills learnt in week 1, 2 &amp; 3 to make choices about materials and structures to create their own sculptures of birds. Pupils </w:t>
            </w:r>
            <w:r>
              <w:rPr>
                <w:rFonts w:ascii="Arial" w:hAnsi="Arial" w:cs="Arial"/>
                <w:b w:val="0"/>
                <w:bCs w:val="0"/>
                <w:sz w:val="15"/>
                <w:szCs w:val="15"/>
              </w:rPr>
              <w:t xml:space="preserve">demonstrate </w:t>
            </w:r>
            <w:r w:rsidRPr="00293627">
              <w:rPr>
                <w:rFonts w:ascii="Arial" w:hAnsi="Arial" w:cs="Arial"/>
                <w:b w:val="0"/>
                <w:bCs w:val="0"/>
                <w:sz w:val="15"/>
                <w:szCs w:val="15"/>
              </w:rPr>
              <w:t>an understanding of how to make things balance through exploration and play.</w:t>
            </w:r>
          </w:p>
          <w:p w14:paraId="175BF975" w14:textId="42E75E37" w:rsidR="00F2356A" w:rsidRPr="00293627" w:rsidRDefault="00F2356A" w:rsidP="00002C07">
            <w:pPr>
              <w:pStyle w:val="Heading5"/>
              <w:rPr>
                <w:rFonts w:ascii="Arial" w:hAnsi="Arial" w:cs="Arial"/>
                <w:b w:val="0"/>
                <w:bCs w:val="0"/>
                <w:sz w:val="15"/>
                <w:szCs w:val="15"/>
              </w:rPr>
            </w:pPr>
            <w:r w:rsidRPr="00293627">
              <w:rPr>
                <w:rFonts w:ascii="Arial" w:hAnsi="Arial" w:cs="Arial"/>
                <w:b w:val="0"/>
                <w:bCs w:val="0"/>
                <w:sz w:val="15"/>
                <w:szCs w:val="15"/>
              </w:rPr>
              <w:t xml:space="preserve">Pupils </w:t>
            </w:r>
            <w:r>
              <w:rPr>
                <w:rFonts w:ascii="Arial" w:hAnsi="Arial" w:cs="Arial"/>
                <w:b w:val="0"/>
                <w:bCs w:val="0"/>
                <w:sz w:val="15"/>
                <w:szCs w:val="15"/>
              </w:rPr>
              <w:t>c</w:t>
            </w:r>
            <w:r w:rsidRPr="00293627">
              <w:rPr>
                <w:rFonts w:ascii="Arial" w:hAnsi="Arial" w:cs="Arial"/>
                <w:b w:val="0"/>
                <w:bCs w:val="0"/>
                <w:sz w:val="15"/>
                <w:szCs w:val="15"/>
              </w:rPr>
              <w:t>ollaborate to create a flock of birds using their individual sculptures. Pupils engage in class discussion about their individual and collective work.</w:t>
            </w:r>
          </w:p>
          <w:p w14:paraId="1E24AB56" w14:textId="77777777" w:rsidR="00F2356A" w:rsidRPr="00573061" w:rsidRDefault="00F2356A" w:rsidP="00002C07">
            <w:pPr>
              <w:pStyle w:val="Heading5"/>
              <w:rPr>
                <w:rFonts w:asciiTheme="minorHAnsi" w:hAnsiTheme="minorHAnsi" w:cstheme="minorHAnsi"/>
                <w:b w:val="0"/>
                <w:bCs w:val="0"/>
                <w:sz w:val="15"/>
                <w:szCs w:val="15"/>
              </w:rPr>
            </w:pPr>
          </w:p>
          <w:p w14:paraId="7FCDD110" w14:textId="77777777" w:rsidR="00F2356A" w:rsidRPr="00573061" w:rsidRDefault="00F2356A" w:rsidP="00002C07">
            <w:pPr>
              <w:pStyle w:val="Heading5"/>
              <w:rPr>
                <w:rFonts w:asciiTheme="minorHAnsi" w:hAnsiTheme="minorHAnsi" w:cstheme="minorHAnsi"/>
                <w:b w:val="0"/>
                <w:bCs w:val="0"/>
                <w:sz w:val="15"/>
                <w:szCs w:val="15"/>
              </w:rPr>
            </w:pPr>
          </w:p>
        </w:tc>
        <w:tc>
          <w:tcPr>
            <w:tcW w:w="4611" w:type="dxa"/>
          </w:tcPr>
          <w:p w14:paraId="2C3B7BAF" w14:textId="086E48B6" w:rsidR="00F2356A" w:rsidRDefault="00F2356A" w:rsidP="00EE0BE7">
            <w:pPr>
              <w:widowControl w:val="0"/>
              <w:pBdr>
                <w:top w:val="nil"/>
                <w:left w:val="nil"/>
                <w:bottom w:val="nil"/>
                <w:right w:val="nil"/>
                <w:between w:val="nil"/>
              </w:pBdr>
              <w:rPr>
                <w:rFonts w:ascii="Arial" w:hAnsi="Arial" w:cs="Arial"/>
                <w:sz w:val="15"/>
                <w:szCs w:val="15"/>
              </w:rPr>
            </w:pPr>
            <w:r w:rsidRPr="00EE0BE7">
              <w:rPr>
                <w:rFonts w:ascii="Arial" w:hAnsi="Arial" w:cs="Arial"/>
                <w:sz w:val="15"/>
                <w:szCs w:val="15"/>
              </w:rPr>
              <w:t>Pupils will be</w:t>
            </w:r>
            <w:r>
              <w:rPr>
                <w:rFonts w:ascii="Arial" w:hAnsi="Arial" w:cs="Arial"/>
                <w:sz w:val="15"/>
                <w:szCs w:val="15"/>
              </w:rPr>
              <w:t>gin to think about the purpose of architecture and the roles and responsibilities that architects have in society</w:t>
            </w:r>
            <w:r w:rsidRPr="00EE0BE7">
              <w:rPr>
                <w:rFonts w:ascii="Arial" w:hAnsi="Arial" w:cs="Arial"/>
                <w:sz w:val="15"/>
                <w:szCs w:val="15"/>
              </w:rPr>
              <w:t>.</w:t>
            </w:r>
            <w:r>
              <w:rPr>
                <w:rFonts w:ascii="Arial" w:hAnsi="Arial" w:cs="Arial"/>
                <w:sz w:val="15"/>
                <w:szCs w:val="15"/>
              </w:rPr>
              <w:t xml:space="preserve"> They will be introduced to amazing architectural homes and tiny homes.</w:t>
            </w:r>
          </w:p>
          <w:p w14:paraId="30AA477E" w14:textId="0F856B58" w:rsidR="00F2356A" w:rsidRDefault="00F2356A" w:rsidP="00EE0BE7">
            <w:pPr>
              <w:widowControl w:val="0"/>
              <w:pBdr>
                <w:top w:val="nil"/>
                <w:left w:val="nil"/>
                <w:bottom w:val="nil"/>
                <w:right w:val="nil"/>
                <w:between w:val="nil"/>
              </w:pBdr>
              <w:rPr>
                <w:rFonts w:ascii="Arial" w:hAnsi="Arial" w:cs="Arial"/>
                <w:sz w:val="15"/>
                <w:szCs w:val="15"/>
              </w:rPr>
            </w:pPr>
          </w:p>
          <w:p w14:paraId="62A3FA88" w14:textId="0A69796C" w:rsidR="00F2356A" w:rsidRPr="00BF296F" w:rsidRDefault="00F2356A" w:rsidP="00BF296F">
            <w:pPr>
              <w:pStyle w:val="Heading4"/>
              <w:shd w:val="clear" w:color="auto" w:fill="FFFFFF"/>
              <w:spacing w:before="0"/>
              <w:rPr>
                <w:rFonts w:ascii="Arial" w:eastAsia="Times New Roman" w:hAnsi="Arial" w:cs="Arial"/>
                <w:i w:val="0"/>
                <w:iCs w:val="0"/>
                <w:color w:val="000000"/>
                <w:sz w:val="15"/>
                <w:szCs w:val="15"/>
              </w:rPr>
            </w:pPr>
            <w:r>
              <w:rPr>
                <w:rStyle w:val="Strong"/>
                <w:rFonts w:ascii="Arial" w:hAnsi="Arial" w:cs="Arial"/>
                <w:b w:val="0"/>
                <w:bCs w:val="0"/>
                <w:i w:val="0"/>
                <w:iCs w:val="0"/>
                <w:color w:val="000000"/>
                <w:sz w:val="15"/>
                <w:szCs w:val="15"/>
              </w:rPr>
              <w:t xml:space="preserve">Pupils will be introduced to the question: </w:t>
            </w:r>
            <w:r w:rsidRPr="00BF296F">
              <w:rPr>
                <w:rStyle w:val="Strong"/>
                <w:rFonts w:ascii="Arial" w:hAnsi="Arial" w:cs="Arial"/>
                <w:b w:val="0"/>
                <w:bCs w:val="0"/>
                <w:i w:val="0"/>
                <w:iCs w:val="0"/>
                <w:color w:val="000000"/>
                <w:sz w:val="15"/>
                <w:szCs w:val="15"/>
              </w:rPr>
              <w:t>“As architects, should we aspire to fill the world full of amazing, beautiful buildings, or do we serve ourselves and the planet better by designing small, modest, cleverly designed eco homes. Or can we do both?”</w:t>
            </w:r>
          </w:p>
          <w:p w14:paraId="0C73B5C9" w14:textId="77777777" w:rsidR="00F2356A" w:rsidRDefault="00F2356A" w:rsidP="00EE0BE7">
            <w:pPr>
              <w:widowControl w:val="0"/>
              <w:pBdr>
                <w:top w:val="nil"/>
                <w:left w:val="nil"/>
                <w:bottom w:val="nil"/>
                <w:right w:val="nil"/>
                <w:between w:val="nil"/>
              </w:pBdr>
              <w:rPr>
                <w:rFonts w:ascii="Arial" w:hAnsi="Arial" w:cs="Arial"/>
                <w:sz w:val="15"/>
                <w:szCs w:val="15"/>
              </w:rPr>
            </w:pPr>
          </w:p>
          <w:p w14:paraId="2F1BE8C0" w14:textId="77777777" w:rsidR="00F2356A" w:rsidRDefault="00F2356A" w:rsidP="00EE0BE7">
            <w:pPr>
              <w:widowControl w:val="0"/>
              <w:pBdr>
                <w:top w:val="nil"/>
                <w:left w:val="nil"/>
                <w:bottom w:val="nil"/>
                <w:right w:val="nil"/>
                <w:between w:val="nil"/>
              </w:pBdr>
              <w:rPr>
                <w:rFonts w:ascii="Arial" w:hAnsi="Arial" w:cs="Arial"/>
                <w:sz w:val="15"/>
                <w:szCs w:val="15"/>
              </w:rPr>
            </w:pPr>
          </w:p>
          <w:p w14:paraId="181AE27A" w14:textId="0BAE483F" w:rsidR="00F2356A" w:rsidRPr="00EE0BE7" w:rsidRDefault="00F2356A" w:rsidP="00EE0BE7">
            <w:pPr>
              <w:widowControl w:val="0"/>
              <w:pBdr>
                <w:top w:val="nil"/>
                <w:left w:val="nil"/>
                <w:bottom w:val="nil"/>
                <w:right w:val="nil"/>
                <w:between w:val="nil"/>
              </w:pBdr>
              <w:rPr>
                <w:rFonts w:ascii="Arial" w:hAnsi="Arial" w:cs="Arial"/>
                <w:sz w:val="15"/>
                <w:szCs w:val="15"/>
              </w:rPr>
            </w:pPr>
            <w:r>
              <w:rPr>
                <w:rFonts w:ascii="Arial" w:hAnsi="Arial" w:cs="Arial"/>
                <w:sz w:val="15"/>
                <w:szCs w:val="15"/>
              </w:rPr>
              <w:t>Pupils will use sketchbooks to think about structures and materials found in both amazing houses and tiny homes, and they will begin to pick out bits of the architecture that appeals to them.</w:t>
            </w:r>
          </w:p>
          <w:p w14:paraId="605EF220" w14:textId="77777777" w:rsidR="00F2356A" w:rsidRPr="00EE0BE7" w:rsidRDefault="00F2356A" w:rsidP="00002C07">
            <w:pPr>
              <w:rPr>
                <w:rFonts w:ascii="Arial" w:hAnsi="Arial" w:cs="Arial"/>
                <w:sz w:val="15"/>
                <w:szCs w:val="15"/>
              </w:rPr>
            </w:pPr>
          </w:p>
          <w:p w14:paraId="675ABE90" w14:textId="77777777" w:rsidR="00F2356A" w:rsidRDefault="00F2356A" w:rsidP="00EE0BE7">
            <w:pPr>
              <w:rPr>
                <w:rFonts w:ascii="Arial" w:hAnsi="Arial" w:cs="Arial"/>
                <w:sz w:val="15"/>
                <w:szCs w:val="15"/>
              </w:rPr>
            </w:pPr>
            <w:r>
              <w:rPr>
                <w:rFonts w:ascii="Arial" w:hAnsi="Arial" w:cs="Arial"/>
                <w:sz w:val="15"/>
                <w:szCs w:val="15"/>
              </w:rPr>
              <w:t xml:space="preserve">Pupils will work on large scale to revisit drawings made in previous sessions to collect ideas that they might like to include in their own building structures. They will be introduced to artist ‘The Shoreditch Sketcher’. </w:t>
            </w:r>
          </w:p>
          <w:p w14:paraId="7E199809" w14:textId="77777777" w:rsidR="00F2356A" w:rsidRDefault="00F2356A" w:rsidP="00EE0BE7">
            <w:pPr>
              <w:rPr>
                <w:rFonts w:ascii="Arial" w:hAnsi="Arial" w:cs="Arial"/>
                <w:sz w:val="15"/>
                <w:szCs w:val="15"/>
              </w:rPr>
            </w:pPr>
          </w:p>
          <w:p w14:paraId="386BCABF" w14:textId="40C075D6" w:rsidR="00F2356A" w:rsidRPr="00EE0BE7" w:rsidRDefault="00F2356A" w:rsidP="00EE0BE7">
            <w:pPr>
              <w:rPr>
                <w:rFonts w:ascii="Arial" w:hAnsi="Arial" w:cs="Arial"/>
                <w:sz w:val="15"/>
                <w:szCs w:val="15"/>
              </w:rPr>
            </w:pPr>
            <w:r>
              <w:rPr>
                <w:rFonts w:ascii="Arial" w:hAnsi="Arial" w:cs="Arial"/>
                <w:sz w:val="15"/>
                <w:szCs w:val="15"/>
              </w:rPr>
              <w:t xml:space="preserve">Pupils will consider whether they want their building to be big or small. Using foamboard, children will build a model of their house using the ‘Design Through Making approach’, taking inspiration from drawings in previous weeks but making decisions largely based on the material and what they find it can do. </w:t>
            </w:r>
          </w:p>
          <w:p w14:paraId="4ABF0A6C" w14:textId="77777777" w:rsidR="00F2356A" w:rsidRPr="00EE0BE7" w:rsidRDefault="00F2356A" w:rsidP="00002C07">
            <w:pPr>
              <w:rPr>
                <w:rFonts w:ascii="Arial" w:hAnsi="Arial" w:cs="Arial"/>
                <w:sz w:val="15"/>
                <w:szCs w:val="15"/>
              </w:rPr>
            </w:pPr>
          </w:p>
          <w:p w14:paraId="1DFFAE86" w14:textId="77777777" w:rsidR="00F2356A" w:rsidRPr="00EE0BE7" w:rsidRDefault="00F2356A"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Pupils will display their work in a clear space and walk around the work as if they are in a gallery, sharing what they like about their own and each other's work. </w:t>
            </w:r>
            <w:r w:rsidRPr="00EE0BE7">
              <w:rPr>
                <w:rStyle w:val="eop"/>
                <w:rFonts w:ascii="Arial" w:hAnsi="Arial" w:cs="Arial"/>
                <w:sz w:val="15"/>
                <w:szCs w:val="15"/>
              </w:rPr>
              <w:t> </w:t>
            </w:r>
          </w:p>
          <w:p w14:paraId="74D7039F" w14:textId="77777777" w:rsidR="00F2356A" w:rsidRPr="00EE0BE7" w:rsidRDefault="00F2356A"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 </w:t>
            </w:r>
            <w:r w:rsidRPr="00EE0BE7">
              <w:rPr>
                <w:rStyle w:val="eop"/>
                <w:rFonts w:ascii="Arial" w:hAnsi="Arial" w:cs="Arial"/>
                <w:sz w:val="15"/>
                <w:szCs w:val="15"/>
              </w:rPr>
              <w:t> </w:t>
            </w:r>
          </w:p>
          <w:p w14:paraId="77B2ECC2" w14:textId="77777777" w:rsidR="00F2356A" w:rsidRPr="00EE0BE7" w:rsidRDefault="00F2356A"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 xml:space="preserve">Pupils will work in pairs or teams to document their work using cameras or </w:t>
            </w:r>
            <w:proofErr w:type="spellStart"/>
            <w:r w:rsidRPr="00EE0BE7">
              <w:rPr>
                <w:rStyle w:val="normaltextrun"/>
                <w:rFonts w:ascii="Arial" w:hAnsi="Arial" w:cs="Arial"/>
                <w:sz w:val="15"/>
                <w:szCs w:val="15"/>
              </w:rPr>
              <w:t>Ipads</w:t>
            </w:r>
            <w:proofErr w:type="spellEnd"/>
            <w:r w:rsidRPr="00EE0BE7">
              <w:rPr>
                <w:rStyle w:val="normaltextrun"/>
                <w:rFonts w:ascii="Arial" w:hAnsi="Arial" w:cs="Arial"/>
                <w:sz w:val="15"/>
                <w:szCs w:val="15"/>
              </w:rPr>
              <w:t>. </w:t>
            </w:r>
            <w:r w:rsidRPr="00EE0BE7">
              <w:rPr>
                <w:rStyle w:val="eop"/>
                <w:rFonts w:ascii="Arial" w:hAnsi="Arial" w:cs="Arial"/>
                <w:sz w:val="15"/>
                <w:szCs w:val="15"/>
              </w:rPr>
              <w:t> </w:t>
            </w:r>
          </w:p>
          <w:p w14:paraId="6F42990D" w14:textId="77777777" w:rsidR="00F2356A" w:rsidRPr="00EE0BE7" w:rsidRDefault="00F2356A" w:rsidP="00002C07">
            <w:pPr>
              <w:rPr>
                <w:rFonts w:ascii="Arial" w:hAnsi="Arial" w:cs="Arial"/>
                <w:sz w:val="15"/>
                <w:szCs w:val="15"/>
              </w:rPr>
            </w:pPr>
          </w:p>
          <w:p w14:paraId="73862CA6" w14:textId="77777777" w:rsidR="00F2356A" w:rsidRPr="00186FA3" w:rsidRDefault="00F2356A" w:rsidP="00186FA3">
            <w:pPr>
              <w:rPr>
                <w:rFonts w:eastAsia="Times New Roman"/>
                <w:color w:val="ED7D31" w:themeColor="accent2"/>
              </w:rPr>
            </w:pPr>
            <w:r w:rsidRPr="00186FA3">
              <w:rPr>
                <w:rStyle w:val="Strong"/>
                <w:rFonts w:ascii="Arial" w:hAnsi="Arial" w:cs="Arial"/>
                <w:b w:val="0"/>
                <w:bCs w:val="0"/>
                <w:color w:val="ED7D31" w:themeColor="accent2"/>
                <w:sz w:val="15"/>
                <w:szCs w:val="15"/>
              </w:rPr>
              <w:t>Shoreditch Sketcher, Various Architects</w:t>
            </w:r>
          </w:p>
          <w:p w14:paraId="3C65383A" w14:textId="60AD3121" w:rsidR="00F2356A" w:rsidRPr="00EE0BE7" w:rsidRDefault="00F2356A" w:rsidP="00002C07">
            <w:pPr>
              <w:rPr>
                <w:rFonts w:ascii="Arial" w:hAnsi="Arial" w:cs="Arial"/>
                <w:sz w:val="15"/>
                <w:szCs w:val="15"/>
              </w:rPr>
            </w:pPr>
          </w:p>
        </w:tc>
        <w:tc>
          <w:tcPr>
            <w:tcW w:w="4785" w:type="dxa"/>
          </w:tcPr>
          <w:p w14:paraId="7A9EB42A" w14:textId="77777777" w:rsidR="00F2356A" w:rsidRPr="004B1F58" w:rsidRDefault="00F2356A"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Pupils will become familiar with the artist Yinka Ilori and record and reflect on his work in sketchbooks.</w:t>
            </w:r>
          </w:p>
          <w:p w14:paraId="3572A2B9" w14:textId="77777777" w:rsidR="00F2356A" w:rsidRPr="004B1F58" w:rsidRDefault="00F2356A" w:rsidP="004B1F58">
            <w:pPr>
              <w:widowControl w:val="0"/>
              <w:rPr>
                <w:rFonts w:ascii="Arial" w:hAnsi="Arial" w:cs="Arial"/>
                <w:sz w:val="15"/>
                <w:szCs w:val="15"/>
              </w:rPr>
            </w:pPr>
          </w:p>
          <w:p w14:paraId="09D9699A" w14:textId="77777777" w:rsidR="00F2356A" w:rsidRPr="004B1F58" w:rsidRDefault="00F2356A" w:rsidP="004B1F58">
            <w:pPr>
              <w:widowControl w:val="0"/>
              <w:rPr>
                <w:rFonts w:ascii="Arial" w:hAnsi="Arial" w:cs="Arial"/>
                <w:sz w:val="15"/>
                <w:szCs w:val="15"/>
              </w:rPr>
            </w:pPr>
            <w:r w:rsidRPr="004B1F58">
              <w:rPr>
                <w:rFonts w:ascii="Arial" w:hAnsi="Arial" w:cs="Arial"/>
                <w:sz w:val="15"/>
                <w:szCs w:val="15"/>
              </w:rPr>
              <w:t>They will explore the visual elements of chairs, including talking about materials, form and structure, through observational drawing in sketchbooks.</w:t>
            </w:r>
          </w:p>
          <w:p w14:paraId="67763783" w14:textId="77777777" w:rsidR="00F2356A" w:rsidRPr="004B1F58" w:rsidRDefault="00F2356A" w:rsidP="00002C07">
            <w:pPr>
              <w:rPr>
                <w:rFonts w:ascii="Arial" w:hAnsi="Arial" w:cs="Arial"/>
                <w:sz w:val="15"/>
                <w:szCs w:val="15"/>
              </w:rPr>
            </w:pPr>
          </w:p>
          <w:p w14:paraId="38DD1FAE" w14:textId="77777777" w:rsidR="00F2356A" w:rsidRPr="004B1F58" w:rsidRDefault="00F2356A" w:rsidP="00002C07">
            <w:pPr>
              <w:rPr>
                <w:rFonts w:ascii="Arial" w:hAnsi="Arial" w:cs="Arial"/>
                <w:sz w:val="15"/>
                <w:szCs w:val="15"/>
              </w:rPr>
            </w:pPr>
            <w:r w:rsidRPr="004B1F58">
              <w:rPr>
                <w:rFonts w:ascii="Arial" w:hAnsi="Arial" w:cs="Arial"/>
                <w:sz w:val="15"/>
                <w:szCs w:val="15"/>
              </w:rPr>
              <w:t>Pupils will use a wide variety of materials to manipulate and construct 3D ‘doodles’ in response to making prompts.</w:t>
            </w:r>
          </w:p>
          <w:p w14:paraId="62E1CF09" w14:textId="77777777" w:rsidR="00F2356A" w:rsidRPr="004B1F58" w:rsidRDefault="00F2356A" w:rsidP="004B1F58">
            <w:pPr>
              <w:rPr>
                <w:rFonts w:ascii="Arial" w:hAnsi="Arial" w:cs="Arial"/>
                <w:sz w:val="15"/>
                <w:szCs w:val="15"/>
              </w:rPr>
            </w:pPr>
          </w:p>
          <w:p w14:paraId="206D27F5" w14:textId="77777777" w:rsidR="00F2356A" w:rsidRPr="004B1F58" w:rsidRDefault="00F2356A"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Pupils will be challenged to become furniture designers and invited to create a chair which expresses their personality.</w:t>
            </w:r>
          </w:p>
          <w:p w14:paraId="16A2AE0F" w14:textId="77777777" w:rsidR="00F2356A" w:rsidRPr="004B1F58" w:rsidRDefault="00F2356A" w:rsidP="004B1F58">
            <w:pPr>
              <w:widowControl w:val="0"/>
              <w:pBdr>
                <w:top w:val="nil"/>
                <w:left w:val="nil"/>
                <w:bottom w:val="nil"/>
                <w:right w:val="nil"/>
                <w:between w:val="nil"/>
              </w:pBdr>
              <w:rPr>
                <w:rFonts w:ascii="Arial" w:hAnsi="Arial" w:cs="Arial"/>
                <w:sz w:val="15"/>
                <w:szCs w:val="15"/>
              </w:rPr>
            </w:pPr>
          </w:p>
          <w:p w14:paraId="79FC36EF" w14:textId="77777777" w:rsidR="00F2356A" w:rsidRPr="004B1F58" w:rsidRDefault="00F2356A"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They will record and develop their ideas in sketchbooks.</w:t>
            </w:r>
          </w:p>
          <w:p w14:paraId="782BA604" w14:textId="77777777" w:rsidR="00F2356A" w:rsidRPr="004B1F58" w:rsidRDefault="00F2356A" w:rsidP="004B1F58">
            <w:pPr>
              <w:rPr>
                <w:rFonts w:ascii="Arial" w:hAnsi="Arial" w:cs="Arial"/>
                <w:sz w:val="15"/>
                <w:szCs w:val="15"/>
              </w:rPr>
            </w:pPr>
          </w:p>
          <w:p w14:paraId="22E0A944" w14:textId="77777777" w:rsidR="00F2356A" w:rsidRPr="004B1F58" w:rsidRDefault="00F2356A"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 xml:space="preserve">Pupils will display their chairs in a clear space, alongside their sketchbook work, and walk around the room as if in a gallery.  </w:t>
            </w:r>
          </w:p>
          <w:p w14:paraId="7AE637E5" w14:textId="77777777" w:rsidR="00F2356A" w:rsidRPr="004B1F58" w:rsidRDefault="00F2356A" w:rsidP="004B1F58">
            <w:pPr>
              <w:rPr>
                <w:rFonts w:ascii="Arial" w:hAnsi="Arial" w:cs="Arial"/>
                <w:sz w:val="15"/>
                <w:szCs w:val="15"/>
              </w:rPr>
            </w:pPr>
          </w:p>
          <w:p w14:paraId="38E8C3FB" w14:textId="77777777" w:rsidR="00F2356A" w:rsidRPr="004B1F58" w:rsidRDefault="00F2356A" w:rsidP="004B1F58">
            <w:pPr>
              <w:pStyle w:val="Heading4"/>
              <w:shd w:val="clear" w:color="auto" w:fill="FFFFFF"/>
              <w:spacing w:before="0" w:line="360" w:lineRule="atLeast"/>
              <w:rPr>
                <w:rFonts w:ascii="Arial" w:eastAsia="Times New Roman" w:hAnsi="Arial" w:cs="Arial"/>
                <w:color w:val="ED7D31" w:themeColor="accent2"/>
                <w:sz w:val="15"/>
                <w:szCs w:val="15"/>
              </w:rPr>
            </w:pPr>
            <w:r w:rsidRPr="004B1F58">
              <w:rPr>
                <w:rStyle w:val="Strong"/>
                <w:rFonts w:ascii="Arial" w:hAnsi="Arial" w:cs="Arial"/>
                <w:b w:val="0"/>
                <w:bCs w:val="0"/>
                <w:color w:val="ED7D31" w:themeColor="accent2"/>
                <w:sz w:val="15"/>
                <w:szCs w:val="15"/>
              </w:rPr>
              <w:t>Yinka Ilori</w:t>
            </w:r>
          </w:p>
          <w:p w14:paraId="122AECF4" w14:textId="32B8E998" w:rsidR="00F2356A" w:rsidRPr="004B1F58" w:rsidRDefault="00F2356A" w:rsidP="004B1F58">
            <w:pPr>
              <w:rPr>
                <w:rFonts w:ascii="Arial" w:hAnsi="Arial" w:cs="Arial"/>
                <w:sz w:val="15"/>
                <w:szCs w:val="15"/>
              </w:rPr>
            </w:pPr>
          </w:p>
        </w:tc>
      </w:tr>
    </w:tbl>
    <w:p w14:paraId="38AFD2D0" w14:textId="77777777" w:rsidR="00A61073" w:rsidRDefault="00A61073"/>
    <w:sectPr w:rsidR="00A61073" w:rsidSect="00FC289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10410"/>
    <w:rsid w:val="00030B7D"/>
    <w:rsid w:val="000A362F"/>
    <w:rsid w:val="000B39A3"/>
    <w:rsid w:val="001151D4"/>
    <w:rsid w:val="0015159F"/>
    <w:rsid w:val="00186FA3"/>
    <w:rsid w:val="001949D5"/>
    <w:rsid w:val="001F2FD6"/>
    <w:rsid w:val="002805C7"/>
    <w:rsid w:val="00293627"/>
    <w:rsid w:val="002D07E7"/>
    <w:rsid w:val="00321144"/>
    <w:rsid w:val="0034015A"/>
    <w:rsid w:val="003942F3"/>
    <w:rsid w:val="004B1F58"/>
    <w:rsid w:val="004C2894"/>
    <w:rsid w:val="005337B6"/>
    <w:rsid w:val="005424E6"/>
    <w:rsid w:val="00573061"/>
    <w:rsid w:val="00657D48"/>
    <w:rsid w:val="00675A1C"/>
    <w:rsid w:val="007500A1"/>
    <w:rsid w:val="00784FBF"/>
    <w:rsid w:val="007C1749"/>
    <w:rsid w:val="008022D4"/>
    <w:rsid w:val="00860D9F"/>
    <w:rsid w:val="008964F1"/>
    <w:rsid w:val="009B734C"/>
    <w:rsid w:val="00A61073"/>
    <w:rsid w:val="00A9370F"/>
    <w:rsid w:val="00B05E54"/>
    <w:rsid w:val="00B773B9"/>
    <w:rsid w:val="00BF296F"/>
    <w:rsid w:val="00C42BAF"/>
    <w:rsid w:val="00CE4B3A"/>
    <w:rsid w:val="00E23A56"/>
    <w:rsid w:val="00EB4A67"/>
    <w:rsid w:val="00EE0BE7"/>
    <w:rsid w:val="00EE4A71"/>
    <w:rsid w:val="00F2356A"/>
    <w:rsid w:val="00F63DDF"/>
    <w:rsid w:val="00FC28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CE4B3A"/>
  </w:style>
  <w:style w:type="character" w:customStyle="1" w:styleId="eop">
    <w:name w:val="eop"/>
    <w:basedOn w:val="DefaultParagraphFont"/>
    <w:rsid w:val="00CE4B3A"/>
  </w:style>
  <w:style w:type="paragraph" w:customStyle="1" w:styleId="paragraph">
    <w:name w:val="paragraph"/>
    <w:basedOn w:val="Normal"/>
    <w:rsid w:val="00EE0BE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484008858">
      <w:bodyDiv w:val="1"/>
      <w:marLeft w:val="0"/>
      <w:marRight w:val="0"/>
      <w:marTop w:val="0"/>
      <w:marBottom w:val="0"/>
      <w:divBdr>
        <w:top w:val="none" w:sz="0" w:space="0" w:color="auto"/>
        <w:left w:val="none" w:sz="0" w:space="0" w:color="auto"/>
        <w:bottom w:val="none" w:sz="0" w:space="0" w:color="auto"/>
        <w:right w:val="none" w:sz="0" w:space="0" w:color="auto"/>
      </w:divBdr>
    </w:div>
    <w:div w:id="644896622">
      <w:bodyDiv w:val="1"/>
      <w:marLeft w:val="0"/>
      <w:marRight w:val="0"/>
      <w:marTop w:val="0"/>
      <w:marBottom w:val="0"/>
      <w:divBdr>
        <w:top w:val="none" w:sz="0" w:space="0" w:color="auto"/>
        <w:left w:val="none" w:sz="0" w:space="0" w:color="auto"/>
        <w:bottom w:val="none" w:sz="0" w:space="0" w:color="auto"/>
        <w:right w:val="none" w:sz="0" w:space="0" w:color="auto"/>
      </w:divBdr>
    </w:div>
    <w:div w:id="1090195625">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481459781">
      <w:bodyDiv w:val="1"/>
      <w:marLeft w:val="0"/>
      <w:marRight w:val="0"/>
      <w:marTop w:val="0"/>
      <w:marBottom w:val="0"/>
      <w:divBdr>
        <w:top w:val="none" w:sz="0" w:space="0" w:color="auto"/>
        <w:left w:val="none" w:sz="0" w:space="0" w:color="auto"/>
        <w:bottom w:val="none" w:sz="0" w:space="0" w:color="auto"/>
        <w:right w:val="none" w:sz="0" w:space="0" w:color="auto"/>
      </w:divBdr>
    </w:div>
    <w:div w:id="1928148260">
      <w:bodyDiv w:val="1"/>
      <w:marLeft w:val="0"/>
      <w:marRight w:val="0"/>
      <w:marTop w:val="0"/>
      <w:marBottom w:val="0"/>
      <w:divBdr>
        <w:top w:val="none" w:sz="0" w:space="0" w:color="auto"/>
        <w:left w:val="none" w:sz="0" w:space="0" w:color="auto"/>
        <w:bottom w:val="none" w:sz="0" w:space="0" w:color="auto"/>
        <w:right w:val="none" w:sz="0" w:space="0" w:color="auto"/>
      </w:divBdr>
    </w:div>
    <w:div w:id="20553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2025-07-15T20:16:00Z</dcterms:created>
  <dcterms:modified xsi:type="dcterms:W3CDTF">2025-09-08T19:37:00Z</dcterms:modified>
</cp:coreProperties>
</file>